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Nových Heřminov rozhodli o přehradě</w:t>
      </w:r>
    </w:p>
    <w:p>
      <w:pPr/>
      <w:r>
        <w:rPr>
          <w:b w:val="1"/>
          <w:bCs w:val="1"/>
        </w:rPr>
        <w:t xml:space="preserve">V Nových Heřminovech na Bruntálsku v sobotu proběhlo referendum o protipovodňové přehradě, která má zatopit část obce. Lidé od rána hlasovali o tom, jestli souhlasí se záměrem vybudovat protipovodňová opatření včetně vodního díla. Tentokrát dali přehradě zelenou.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2026-02-20T06:46:19+01:00</dcterms:created>
  <dcterms:modified xsi:type="dcterms:W3CDTF">2026-02-20T06:46:19+01:00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