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Frýdlantská ZUŠ pořádala Beskydskou klávesu</w:t>
      </w:r>
    </w:p>
    <w:p>
      <w:pPr/>
      <w:r>
        <w:rPr>
          <w:b w:val="1"/>
          <w:bCs w:val="1"/>
        </w:rPr>
        <w:t xml:space="preserve">Základní umělecká škola ve Frýdlantě nad Ostravicí pořádala 1. ročník soutěže mladých klavíristů.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“Beskydská klávesa je určená pro všechny žáky. Sjeli se tady žáci z celého Moravskoslezského kraje. Přihlášeno původně bylo 154 účastníků, takže máme to na dva dny.</w:t>
      </w:r>
    </w:p>
    <w:p>
      <w:pPr/>
      <w:r>
        <w:rPr>
          <w:b w:val="1"/>
          <w:bCs w:val="1"/>
        </w:rPr>
        <w:t xml:space="preserve">Julie Deseyve, soutěžící:</w:t>
      </w:r>
      <w:r>
        <w:rPr/>
        <w:t xml:space="preserve"> “Já jsem z Pržna a do ZUŠky tady chodím dva roky. V soutěži jsem dostala diplom a bylo to super. Hrála jsem čtyřručku Strašák a Cirkus Pony a sama jsem hrála French Doll a Švitorku. Tahle škola je dobrá a do budoucna se asi nebudu věnovat klavíru, ale jenom tak jako koníček prostě.” 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“Probíhá to od ranních do večerních hodin a žáci si tady mohou zahrát libovolný program, který nacvičili a s kterým se chtějí představit. Je to po ročnících, to znamená, že jsou tady i začátečníci, kteří teprve letos začali hrát, po žáky, kteří hrají už třeba x let a jsou už prostě v druhé kategorii. Takže je to rozmanité věkově i stylově. Můžou si zahrát opravdu na co mají chuť a co chtějí. Máme šestičlennou porotu, která se teďka zrovna radí a je velice hodná a všem žákům udělí nějaké ocenění, takže žádný žák neodejde, aniž by dostal medaili nebo diplom či balíček s odměnou."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2026-05-02T21:27:46+02:00</dcterms:created>
  <dcterms:modified xsi:type="dcterms:W3CDTF">2026-05-02T21:27:46+02:00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