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Posun v přípravách vysokorychlostní trati v Moravskoslezském kraji</w:t>
      </w:r>
    </w:p>
    <w:p>
      <w:pPr/>
      <w:r>
        <w:rPr>
          <w:b w:val="1"/>
          <w:bCs w:val="1"/>
        </w:rPr>
        <w:t xml:space="preserve">Přípravy na výstavbu vysokorychlostní trati v Moravskoslezském kraji se opět posunuly o další krok vpřed. Dokončuje se klíčová dokumentace a v terénu se brzy rozběhnou první práce.</w:t>
      </w:r>
    </w:p>
    <w:p>
      <w:pPr/>
      <w:r>
        <w:rPr/>
        <w:t xml:space="preserve">Už během května by měla být dokončena studie vlivu stavby na životní prostředí, tzv. EIA.</w:t>
      </w:r>
    </w:p>
    <w:p>
      <w:pPr/>
      <w:r>
        <w:rPr>
          <w:b w:val="1"/>
          <w:bCs w:val="1"/>
        </w:rPr>
        <w:t xml:space="preserve">Radek Podstawka (ANO), náměstek hejtmana MS kraje: </w:t>
      </w:r>
      <w:r>
        <w:rPr/>
        <w:t xml:space="preserve">"tím pádem už může Správa železnic vykupovat pozemky, v květnu v červnu už začnou archeologické práce tzn. že samozřejmě napřed se bude dělat archeologický průzkum. Dál už budou potom pokračovat geologické práce a geologický průzkum."</w:t>
      </w:r>
    </w:p>
    <w:p>
      <w:pPr/>
      <w:r>
        <w:rPr>
          <w:b w:val="1"/>
          <w:bCs w:val="1"/>
        </w:rPr>
        <w:t xml:space="preserve">Petr Jemelka, manažer projektu VRT Moravská brána II</w:t>
      </w:r>
      <w:r>
        <w:rPr>
          <w:i w:val="1"/>
          <w:iCs w:val="1"/>
        </w:rPr>
        <w:t xml:space="preserve">: “ Musí se nejdříve udělat přeložky silničních sítí. V úseku Jistebník-Polanka-Svinov bude zrušeno sedm stávajících přejezdů na stávajícím koridoru.”</w:t>
      </w:r>
    </w:p>
    <w:p>
      <w:pPr/>
      <w:r>
        <w:rPr>
          <w:i w:val="1"/>
          <w:iCs w:val="1"/>
        </w:rPr>
        <w:t xml:space="preserve">Zanikne taky přejezd v Ostravě-Svinově na ulici Bratří Sedláčků. </w:t>
      </w:r>
      <w:r>
        <w:rPr>
          <w:i w:val="1"/>
          <w:iCs w:val="1"/>
        </w:rPr>
        <w:t xml:space="preserve">Místo něj vznikne podjezd pro cyklisty. Už v příštím roce začne Správa železnic připravovat na výstavbu vysokorychlostní tratě i svinovské nádraží, kterým každoročně projde až pět milionů cestujících.“</w:t>
      </w:r>
    </w:p>
    <w:p>
      <w:pPr/>
    </w:p>
    <w:p>
      <w:pPr/>
      <w:r>
        <w:rPr>
          <w:b w:val="1"/>
          <w:bCs w:val="1"/>
          <w:i w:val="1"/>
          <w:iCs w:val="1"/>
        </w:rPr>
        <w:t xml:space="preserve">Radek Podstawka (ANO), náměstek hejtmana MS kraje: "</w:t>
      </w:r>
      <w:r>
        <w:rPr>
          <w:i w:val="1"/>
          <w:iCs w:val="1"/>
        </w:rPr>
        <w:t xml:space="preserve">B</w:t>
      </w:r>
      <w:r>
        <w:rPr>
          <w:i w:val="1"/>
          <w:iCs w:val="1"/>
        </w:rPr>
        <w:t xml:space="preserve">udou se upravovat nástupiště, budou se upravovat kolejnice, opraví  se podchod, trochu se to tady zase zmodernizuje, zkrášlí, ale hlavně se bude upravovat zabezpečovací zařízení - zhlaví, aby se potom vysokorychlostní trať mohla na stanici napojit."</w:t>
      </w:r>
    </w:p>
    <w:p>
      <w:pPr/>
      <w:r>
        <w:rPr/>
        <w:t xml:space="preserve">Pokud vše půjde podle plánu, samotná výstavba trati začne v roce 2028. Potrvá přibližně pět let a následovat bude zhruba roční zkušební provoz.</w:t>
      </w:r>
    </w:p>
    <w:p>
      <w:pPr/>
      <w:r>
        <w:rPr/>
        <w:t xml:space="preserve">---</w:t>
      </w:r>
    </w:p>
    <w:p>
      <w:pPr>
        <w:pStyle w:val="Heading1"/>
      </w:pPr>
      <w:r>
        <w:rPr>
          <w:sz w:val="36"/>
          <w:szCs w:val="36"/>
        </w:rPr>
        <w:t xml:space="preserve">Obraz Sissi je v Kuníně, přesun střežili policisté</w:t>
      </w:r>
    </w:p>
    <w:p>
      <w:pPr/>
      <w:r>
        <w:rPr>
          <w:b w:val="1"/>
          <w:bCs w:val="1"/>
        </w:rPr>
        <w:t xml:space="preserve">Ozdobou zámku Kunín na Novojičínsku bude císařovna Sissi, respektive její obraz, který tu zapůjčilo Slezské zemské muzeum v Opavě. Převoz její jedinečné malby ve svatebních šatech  doprovázela bezpečnostní opatření.</w:t>
      </w:r>
    </w:p>
    <w:p>
      <w:pPr/>
      <w:r>
        <w:rPr/>
        <w:t xml:space="preserve">Střežit Sissi, aspoň tedy její obraz, bylo čestným úkolem, ale především bezpečnostním prvkem, který si vyžádal převoz jejího unikátního portrétu ve svatebních šatech ze Slezského zemského muzea v Opavě do zámku v Kuníně. </w:t>
      </w:r>
    </w:p>
    <w:p>
      <w:pPr/>
      <w:r>
        <w:rPr>
          <w:b w:val="1"/>
          <w:bCs w:val="1"/>
        </w:rPr>
        <w:t xml:space="preserve">Michal Valeček, kurátor etnografické podsbírky, Slezské zemské muzeum v Opavě:</w:t>
      </w:r>
      <w:r>
        <w:rPr/>
        <w:t xml:space="preserve"> “To plátno je mimořádné, řada lidí přijíždí jen kvůli tomu, aby se podívali na císařovnu Sissi. Je to  jeden z ikonických obraz našeho muzea.”</w:t>
      </w:r>
    </w:p>
    <w:p>
      <w:pPr/>
      <w:r>
        <w:rPr/>
        <w:t xml:space="preserve">Zapůjčení obrazu do kunínského zámku ovšem není náhodné. Císařovna Alžběta, když inkognito cestovala po Evropě, používala jméno hraběnka z Hohenemsu, a tou byla v minulosti i zdejší věhlasná šlechtična. </w:t>
      </w:r>
    </w:p>
    <w:p>
      <w:pPr/>
      <w:r>
        <w:rPr>
          <w:b w:val="1"/>
          <w:bCs w:val="1"/>
        </w:rPr>
        <w:t xml:space="preserve">Jaroslav Zezulčík, kastelán zámku Kunín: </w:t>
      </w:r>
      <w:r>
        <w:rPr/>
        <w:t xml:space="preserve">“Poslední členem rodu Hohenemsu byla ta nejslavnější ikonická hraběnka Marie Walburga, která to jméno používala po své matce. Po té, co rod Hohenemsu vyhasl, tak titul říšských hrabat z Hohenemsu přešel na císařský pár. A Sissi je vlastně pod tímto jménem v Evropě známa.” </w:t>
      </w:r>
    </w:p>
    <w:p>
      <w:pPr/>
      <w:r>
        <w:rPr/>
        <w:t xml:space="preserve">Obraz Alžběty bude součástí výstavy nazvané Císařovna Sissi a její osobní lékař. Tím byl, mimochodem, novojičínský rodák August Bielka, zakladatel muzea v Novém Jičíně. </w:t>
      </w:r>
    </w:p>
    <w:p>
      <w:pPr/>
      <w:r>
        <w:rPr>
          <w:b w:val="1"/>
          <w:bCs w:val="1"/>
        </w:rPr>
        <w:t xml:space="preserve">Jaroslav Zezulčík, kastelán zámku Kunín: </w:t>
      </w:r>
      <w:r>
        <w:rPr/>
        <w:t xml:space="preserve">“My ještě budeme svážet velice vzácné sbírky, přivezeme osobní věci Sissi z Národního muzea. Dnes ze zámku Hradec nad Moravicí přiveze pan kastelán další nádherné předměty a třeba ze Slovenska dorazí nádherné husarské uniformy.”   </w:t>
      </w:r>
    </w:p>
    <w:p>
      <w:pPr/>
      <w:r>
        <w:rPr/>
        <w:t xml:space="preserve">Prohlédnout si Sissi a celou výstavu bude moci veřejnost poprvé 31. května.</w:t>
      </w:r>
    </w:p>
    <w:p>
      <w:pPr/>
      <w:r>
        <w:rPr/>
        <w:t xml:space="preserve">---</w:t>
      </w:r>
    </w:p>
    <w:p>
      <w:pPr/>
      <w:r>
        <w:rPr/>
        <w:t xml:space="preserve">ŽALOBA DĚTÍ ZEMĚ PROTI PŘEHRADĚ ZAMÍTNUTA</w:t>
      </w:r>
    </w:p>
    <w:p>
      <w:pPr/>
      <w:r>
        <w:rPr/>
        <w:t xml:space="preserve">Krajský soud v Ostravě zamítl žalobu ekologického spolku Děti Země proti stavbě přehrady v Nových Heřminovech na Bruntálsku. Znamená to, že přípravy na výstavbu této dlouho diskutované vodní nádrže mohou pokračovat.</w:t>
      </w:r>
    </w:p>
    <w:p>
      <w:pPr/>
      <w:r>
        <w:rPr>
          <w:b w:val="1"/>
          <w:bCs w:val="1"/>
        </w:rPr>
        <w:t xml:space="preserve">Igor Krajdl, mluvčí Krajského soudu v Ostravě:</w:t>
      </w:r>
    </w:p>
    <w:p>
      <w:pPr/>
      <w:r>
        <w:rPr>
          <w:i w:val="1"/>
          <w:iCs w:val="1"/>
        </w:rPr>
        <w:t xml:space="preserve">,,Krajský soud v Ostravě žalobu Dětí Země o umístění přehrady Nové Heřminovy zamítl. Samozřejmě Děti Země mají možnost podat proti rozhodnutí správní žalobu. Územní rozhodnutí platí.” </w:t>
      </w:r>
    </w:p>
    <w:p/>
    <w:p>
      <w:pPr/>
      <w:r>
        <w:rPr>
          <w:i w:val="1"/>
          <w:iCs w:val="1"/>
        </w:rPr>
        <w:t xml:space="preserve">---</w:t>
      </w:r>
      <w:br/>
      <w:br/>
    </w:p>
    <w:p>
      <w:pPr>
        <w:pStyle w:val="Heading1"/>
      </w:pPr>
      <w:r>
        <w:rPr>
          <w:sz w:val="36"/>
          <w:szCs w:val="36"/>
        </w:rPr>
        <w:t xml:space="preserve">Svou saunu budou mít ve Slezské téměř všechny školky</w:t>
      </w:r>
    </w:p>
    <w:p>
      <w:pPr/>
      <w:r>
        <w:rPr>
          <w:b w:val="1"/>
          <w:bCs w:val="1"/>
        </w:rPr>
        <w:t xml:space="preserve">Infrasauny se v poslední době stávají v naší zemi trendem v péči o zdraví dětí a například Slezská Ostrava chce, aby předškoláci měli tuto možnost ve všech mateřských školkách, o které se stará. Děti si saunování velmi oblíbily.</w:t>
      </w:r>
    </w:p>
    <w:p>
      <w:pPr/>
      <w:r>
        <w:rPr/>
        <w:t xml:space="preserve">Mateřská škola Bohumínská je jednou z osmi školek ve Slezské Ostravě, kde už dětem slouží infrasauna. Vejde se do ní až 15 dětí a během krátké doby si ji velmi oblíbily. Využívaná je celoročně a není pochyb o jejím blahodárném vlivu na imunitu dětí. </w:t>
      </w:r>
      <w:br/>
    </w:p>
    <w:p>
      <w:pPr/>
      <w:r>
        <w:rPr>
          <w:b w:val="1"/>
          <w:bCs w:val="1"/>
        </w:rPr>
        <w:t xml:space="preserve">anketa, děti MŠ Bohumínská: </w:t>
      </w:r>
      <w:r>
        <w:rPr/>
        <w:t xml:space="preserve">"Tam a je teplo a je to dobré."</w:t>
      </w:r>
    </w:p>
    <w:p>
      <w:pPr/>
      <w:r>
        <w:rPr/>
        <w:t xml:space="preserve">"Líbí se mi, když si tam zpíváme s kamarády." </w:t>
      </w:r>
    </w:p>
    <w:p>
      <w:pPr/>
      <w:r>
        <w:rPr>
          <w:b w:val="1"/>
          <w:bCs w:val="1"/>
        </w:rPr>
        <w:t xml:space="preserve">Milena Pollová, ředitelka MŠ Bohumínská: </w:t>
      </w:r>
      <w:r>
        <w:rPr/>
        <w:t xml:space="preserve">"My jsme moc rádi, že ty sauny máme: Děti je hodně využívají v podstatě přes celý školní rok. Nejvíce, když máme smogovou situaci."</w:t>
      </w:r>
    </w:p>
    <w:p>
      <w:pPr/>
      <w:r>
        <w:rPr/>
        <w:t xml:space="preserve">Projekt saun do školek odstartoval ve Slezské už v roce 2018 a postupně se vybavují všechna zařízení. Někdy bývá problém z prostorem ve starších budovách, ale projektanti si nakonec vždy poradí.</w:t>
      </w:r>
    </w:p>
    <w:p>
      <w:pPr/>
      <w:r>
        <w:rPr>
          <w:b w:val="1"/>
          <w:bCs w:val="1"/>
        </w:rPr>
        <w:t xml:space="preserve">Roman Goryczka (Ostravak), místostarosta Slezské Ostravy: </w:t>
      </w:r>
      <w:r>
        <w:rPr/>
        <w:t xml:space="preserve">"I v těch školkách, kde byl problém najít vhodný prostor, se našel. Pak už jsou jen stavební úpravy a všechno kolem toho, protože to není jen postavit tu saunu." </w:t>
      </w:r>
    </w:p>
    <w:p>
      <w:pPr/>
      <w:r>
        <w:rPr>
          <w:b w:val="1"/>
          <w:bCs w:val="1"/>
        </w:rPr>
        <w:t xml:space="preserve">Richard Vereš (ANO), starosta Slezské Ostravy:</w:t>
      </w:r>
      <w:r>
        <w:rPr/>
        <w:t xml:space="preserve"> "Kromě toho se samozřejmě snažíme investovat do budov školek jako takových. V loňském roce prošla rozsáhlou rekonstrukcí budova MŠ Požární, letos zahajujeme podobnou rekonstrukci na MŠ Komerční." </w:t>
      </w:r>
    </w:p>
    <w:p>
      <w:pPr/>
      <w:r>
        <w:rPr/>
        <w:t xml:space="preserve">Slezská Ostrava má v péči celkem 12 mateřských škol a ještě letos by měly být infrasaunou vybaveny další tři. Jedno zařízení vyjde na asi 220 tisíc korun.</w:t>
      </w:r>
    </w:p>
    <w:p>
      <w:pPr/>
      <w:r>
        <w:rPr/>
        <w:t xml:space="preserve">---</w:t>
      </w:r>
    </w:p>
    <w:p>
      <w:pPr>
        <w:pStyle w:val="Heading1"/>
      </w:pPr>
      <w:r>
        <w:rPr>
          <w:sz w:val="36"/>
          <w:szCs w:val="36"/>
        </w:rPr>
        <w:t xml:space="preserve">Ptačí svět v Porubě se proměňuje a láká k pozorování</w:t>
      </w:r>
    </w:p>
    <w:p>
      <w:pPr/>
      <w:r>
        <w:rPr>
          <w:b w:val="1"/>
          <w:bCs w:val="1"/>
        </w:rPr>
        <w:t xml:space="preserve">S příchodem jara ožila příroda a s ní i ptačí svět. V Ostravě-Porubě nyní můžeme pozorovat, jak čerstvě narozená mláďata, tak dospělé jedince, kteří se je snaží krmit a chránit.</w:t>
      </w:r>
    </w:p>
    <w:p>
      <w:pPr/>
      <w:r>
        <w:rPr/>
        <w:t xml:space="preserve">Pokud Vás fascinuje ptačí svět, tak právě teď máte ideální podmínky k jeho zkoumání. Nejlepším obdobím pro pozorování ptactva je právě květen. </w:t>
      </w:r>
    </w:p>
    <w:p>
      <w:pPr/>
      <w:r>
        <w:rPr>
          <w:b w:val="1"/>
          <w:bCs w:val="1"/>
        </w:rPr>
        <w:t xml:space="preserve">Otakar Závalský, ornitolog: </w:t>
      </w:r>
      <w:r>
        <w:rPr>
          <w:i w:val="1"/>
          <w:iCs w:val="1"/>
        </w:rPr>
        <w:t xml:space="preserve">,,Skoro všechny tažné druhy se už vrátily a začínají hnízdit. A ty naše stálé druhy, ty už některé vyvádějí mláďata, sedí na vajíčkách nebo krmí mláďata na hnízdech, v budkách.” </w:t>
      </w:r>
    </w:p>
    <w:p>
      <w:pPr/>
      <w:r>
        <w:rPr/>
        <w:t xml:space="preserve">Poruba patří k nejzelenějším ostravským obvodům, což se projevuje také v počtu druhů ptáků. </w:t>
      </w:r>
    </w:p>
    <w:p>
      <w:pPr/>
      <w:r>
        <w:rPr>
          <w:b w:val="1"/>
          <w:bCs w:val="1"/>
        </w:rPr>
        <w:t xml:space="preserve">Otakar Závalský, ornitolog: </w:t>
      </w:r>
      <w:r>
        <w:rPr>
          <w:i w:val="1"/>
          <w:iCs w:val="1"/>
        </w:rPr>
        <w:t xml:space="preserve">,,Některé druhy ubyly úplně, které tady byly v době výstavby. Bylo tady spoustu chocholoušů, byli tady sýčci, byly tady dokonce koroptve. Tím jak tady vyrostly stromy, tak tady přibyla řada lesních druhů. Sýkory modřinky, koňadry, brhlíci, lejsci bělokrcí, vrabci polní. Stěžejní jsou pro výskyt ptáků parky.” </w:t>
      </w:r>
    </w:p>
    <w:p>
      <w:pPr/>
      <w:r>
        <w:rPr/>
        <w:t xml:space="preserve">V parku za Poliklinikou u Vozovny je nainstalováno 6 ptačích budek. Pozorovat zde můžeme až 15 druhů ptáků, celkem přibližně 100 jedinců. </w:t>
      </w:r>
    </w:p>
    <w:p>
      <w:pPr/>
      <w:r>
        <w:rPr>
          <w:b w:val="1"/>
          <w:bCs w:val="1"/>
        </w:rPr>
        <w:t xml:space="preserve">Obyvatelé Poruby: </w:t>
      </w:r>
      <w:r>
        <w:rPr>
          <w:i w:val="1"/>
          <w:iCs w:val="1"/>
        </w:rPr>
        <w:t xml:space="preserve">,,Ptáčky krmíme. Máme i doma krmítko pro ně, soused má ale holuby, tak ti nám tam chodí.” </w:t>
      </w:r>
    </w:p>
    <w:p>
      <w:pPr/>
      <w:r>
        <w:rPr>
          <w:i w:val="1"/>
          <w:iCs w:val="1"/>
        </w:rPr>
        <w:t xml:space="preserve">,,Třeba i kupuju takové ty lojové kuličky a věšíme je doma na krmítko s bráchou.”</w:t>
      </w:r>
    </w:p>
    <w:p>
      <w:pPr/>
      <w:r>
        <w:rPr/>
        <w:t xml:space="preserve">Pokud byste chtěli pozorovat ptáky v přírodě i s odborníkem, máte možnost. Poruba pořádá v sobotu 17. května komentovanou procházku Vítání ptačího zpěvu.</w:t>
      </w:r>
    </w:p>
    <w:p>
      <w:pPr/>
      <w:r>
        <w:rPr/>
        <w:t xml:space="preserve">---</w:t>
      </w:r>
    </w:p>
    <w:p>
      <w:pPr/>
      <w:r>
        <w:rPr/>
        <w:t xml:space="preserve">OPILÝ ŘIDIČ ZPŮSOBIL NEHODU, 5 ZRANĚNÝCH</w:t>
      </w:r>
    </w:p>
    <w:p>
      <w:pPr/>
      <w:r>
        <w:rPr/>
        <w:t xml:space="preserve">V Ostravě-Petřkovicích se v pondělí stala vážná dopravní nehoda. Srazila se dvě osobní auta a zranilo se pět osob, včetně dítěte. Na místo vyjely dvě jednotky hasičů, zdravotníci i policie. Čtyři zranění byli už mimo vozidla, pátá osoba musela být z auta vyproštěna pomocí hydraulického zařízení. Podle zjištění policie měl jeden z řidičů vjet do protisměru a čelně se srazit s projíždějícím autem. Řidič měl pozitivní dechovou zkoušku s výsledkem kolem 1,5 promile alkoholu a pozitivní test na drogy. Okolnosti nehody vyšetřují policisté.</w:t>
      </w:r>
    </w:p>
    <w:p>
      <w:pPr>
        <w:pStyle w:val="Heading1"/>
      </w:pPr>
      <w:r>
        <w:rPr>
          <w:sz w:val="36"/>
          <w:szCs w:val="36"/>
        </w:rPr>
        <w:t xml:space="preserve">Motorkáři darovali celý výtěžek akce na léčbu Bači</w:t>
      </w:r>
    </w:p>
    <w:p>
      <w:pPr/>
      <w:r>
        <w:rPr>
          <w:b w:val="1"/>
          <w:bCs w:val="1"/>
        </w:rPr>
        <w:t xml:space="preserve">Nad Ostravou se v sobotu vznášela vůně guláše a benzínu. Konal se totiž další ročník oblíbeného harlejáckého gulášfestu, který opět přilákal stovky motorkářů a milovníků dobrého jídla. Stejně jako každý rok jde výtěžek na charitu.</w:t>
      </w:r>
    </w:p>
    <w:p>
      <w:pPr/>
      <w:r>
        <w:rPr/>
        <w:t xml:space="preserve">ge</w:t>
      </w:r>
    </w:p>
    <w:p>
      <w:pPr/>
      <w:r>
        <w:rPr/>
        <w:t xml:space="preserve">Celkem 24 týmů se letos rozhodlo přijít z kůží na trh a představit v Ostravě své kuchařské dovednosti na tradičním harlejáckém gulášfestu. Měli na to 4 hodiny ale někteří se připravovali u několik dní. </w:t>
      </w:r>
    </w:p>
    <w:p>
      <w:pPr/>
      <w:r>
        <w:rPr>
          <w:b w:val="1"/>
          <w:bCs w:val="1"/>
        </w:rPr>
        <w:t xml:space="preserve">anketa, účastníci gulášfestu: </w:t>
      </w:r>
      <w:r>
        <w:rPr/>
        <w:t xml:space="preserve">"Masíčko bylo naložené přímo v Jacku Danielsi"</w:t>
      </w:r>
    </w:p>
    <w:p>
      <w:pPr/>
      <w:r>
        <w:rPr/>
        <w:t xml:space="preserve">"Tady to bylo vždycky začouzené, takže ten guláš bude taky začouzený."</w:t>
      </w:r>
    </w:p>
    <w:p>
      <w:pPr/>
      <w:r>
        <w:rPr/>
        <w:t xml:space="preserve">"Jen cibulku jsme smažili přes dvě hodiny." </w:t>
      </w:r>
    </w:p>
    <w:p>
      <w:pPr/>
      <w:r>
        <w:rPr/>
        <w:t xml:space="preserve">I kdo se nevařil,  měl o zábavu postaráno. Mohl si prohlížet nekonečné řady krásných motorek, ochutnat nové druhy piva, program byl připraven i pro děti. Skvělí byli také motocykloví kaskadéři Special Brothers.</w:t>
      </w:r>
    </w:p>
    <w:p>
      <w:pPr/>
      <w:r>
        <w:rPr/>
        <w:t xml:space="preserve">Na guláš přišli i účastníci dakarské rallye. Jeden z nich - Adam Peschel se ještě loni účastnil kaskadérské stunt show. Letos se představil v roli moderátora. Výstřel z děla ukončil vaření gulášů a pak měla porota velmi těžký úkol - vybrat ty nejlepší. </w:t>
      </w:r>
    </w:p>
    <w:p>
      <w:pPr/>
      <w:r>
        <w:rPr>
          <w:b w:val="1"/>
          <w:bCs w:val="1"/>
        </w:rPr>
        <w:t xml:space="preserve">Martin Stopa, pořadatel gulášfestu a ředitel  klubu HOG Harley-Davidson Ostrava:</w:t>
      </w:r>
      <w:r>
        <w:rPr/>
        <w:t xml:space="preserve"> "Je velmi složité, když máme každý jiné chuťové pohárky říct, co je ten dobrý guláš."</w:t>
      </w:r>
    </w:p>
    <w:p>
      <w:pPr/>
      <w:r>
        <w:rPr/>
        <w:t xml:space="preserve">I když každá soutěž má svého vítěze, v tomto případě to není to hlavní. Než byl totiž vyhlášen, návštěvníci všechno snědli a soutěžící pak dali výtěžek na léčbu postižené 13leté Barči. </w:t>
      </w:r>
    </w:p>
    <w:p>
      <w:pPr/>
      <w:r>
        <w:rPr>
          <w:b w:val="1"/>
          <w:bCs w:val="1"/>
        </w:rPr>
        <w:t xml:space="preserve">Kateřina Mižáková, maminka Barči: </w:t>
      </w:r>
      <w:r>
        <w:rPr/>
        <w:t xml:space="preserve">"Peníze budou určeny na rehabilitace a vozík pro Barču." </w:t>
      </w:r>
    </w:p>
    <w:p>
      <w:pPr/>
      <w:r>
        <w:rPr/>
        <w:t xml:space="preserve">Další peníze pro Barču byly vybrány i díky dražbě sportovních artefaktů  Třineckých ocelářů a Honzy Výtiska, který je sám vášnivý motorkář.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2025-12-24T10:07:20+01:00</dcterms:created>
  <dcterms:modified xsi:type="dcterms:W3CDTF">2025-12-24T10:07:20+01:00</dcterms:modified>
</cp:coreProperties>
</file>

<file path=docProps/custom.xml><?xml version="1.0" encoding="utf-8"?>
<Properties xmlns="http://schemas.openxmlformats.org/officeDocument/2006/custom-properties" xmlns:vt="http://schemas.openxmlformats.org/officeDocument/2006/docPropsVTypes"/>
</file>