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zdraví Nemocnice F-M nabídl vyšetření i rady</w:t>
      </w:r>
    </w:p>
    <w:p>
      <w:pPr/>
      <w:r>
        <w:rPr>
          <w:b w:val="1"/>
          <w:bCs w:val="1"/>
        </w:rPr>
        <w:t xml:space="preserve">Nemocnice ve Frýdku-Místku ve spolupráci s městem uspořádala Den zdraví a ošetřovatelství. V prostorách obchodního centra Frýda si mohli lidé nechat zdarma změřit tlak, hladinu cukru, krevní skupinu nebo zrak. Nechyběly ani praktické ukázky z operačních sálů a poradenství odborníků.</w:t>
      </w:r>
    </w:p>
    <w:p>
      <w:pPr/>
      <w:r>
        <w:rPr/>
        <w:t xml:space="preserve">Stovky lidí opět zavítaly na Den zdraví Nemocnice ve  Frýdku-Místku, který proběhl v obchodním centru Frýda. Akce představila  široké spektrum služeb, které nemocnice nabízí. Od akutní péče přes porodnictví  až po fyzioterapii.</w:t>
      </w:r>
    </w:p>
    <w:p>
      <w:pPr/>
      <w:r>
        <w:rPr>
          <w:b w:val="1"/>
          <w:bCs w:val="1"/>
        </w:rPr>
        <w:t xml:space="preserve">Jarmila Dostálová, náměstkyně pro ošetřovatelskou péči,  Nemocnice ve Frýdku-Místku: </w:t>
      </w:r>
      <w:r>
        <w:rPr/>
        <w:t xml:space="preserve">"Děláme to hlavně z toho důvodu, aby se lidem dostalo do  povědomí, co nemocnice dělá, jaké služby poskytujeme. Lidé si mohou projít  různá vyšetření – jako třeba měření glykemie,  určení krevní skupiny, nutriční poradenství. Uvidí, co dělá dětské oddělení,  porodní asistentky, a mohou si prohlédnout nástroje z operačních sálů. Takže  z každého kousek. Tak, aby to povědomí o té nemocnici bylo v co  nejpozitivnějším smyslu."</w:t>
      </w:r>
    </w:p>
    <w:p>
      <w:pPr/>
      <w:r>
        <w:rPr>
          <w:b w:val="1"/>
          <w:bCs w:val="1"/>
        </w:rPr>
        <w:t xml:space="preserve">Jakub Šipoš, lékař ortopedicko-traumatologického  oddělení: </w:t>
      </w:r>
      <w:r>
        <w:rPr/>
        <w:t xml:space="preserve">"Tady u nás na stanovišti centrálních operačních sálů jsme si  připravili ukázky ze všech oborů, které se u nás operují – od ortopedie přes  traumatologii až po moderní laparoskopickou chirurgii. Je  tady ukázka všeho, lidé si to mohou osahat, trochu se do toho vcítit. O co jde  a co je případně čeká a jak to funguje. K čemu co se používá a tak."</w:t>
      </w:r>
    </w:p>
    <w:p>
      <w:pPr/>
      <w:r>
        <w:rPr/>
        <w:t xml:space="preserve">Do akce se zapojilo přes 50 zdravotníků. Všechny důležité  obory měly svá stanoviště.</w:t>
      </w:r>
    </w:p>
    <w:p>
      <w:pPr/>
      <w:r>
        <w:rPr>
          <w:b w:val="1"/>
          <w:bCs w:val="1"/>
        </w:rPr>
        <w:t xml:space="preserve">Jakub Šipoš, lékař ortopedicko-traumatologického  oddělení: </w:t>
      </w:r>
      <w:r>
        <w:rPr/>
        <w:t xml:space="preserve">"V podstatě je tu v podstatě celá nemocnice. Vedle nás  je Beskydské oční centrum, kde si lidé mohou nechat změřit zrak. Dále je tu  stanoviště, kde si mohou zjistit svou krevní skupinu, změřit hladinu krevního  cukru. Porodnické oddělení poskytuje informace především budoucím maminkám. Je  tady i centrum pro léčbu endometriózy, rehabilitační oddělení a  kardiopulmonální resuscitace, kde učíme i laiky a děti, jak se zachovat v situacích,  když se něco stane a když jde do tuhého."</w:t>
      </w:r>
    </w:p>
    <w:p>
      <w:pPr/>
      <w:r>
        <w:rPr>
          <w:b w:val="1"/>
          <w:bCs w:val="1"/>
        </w:rPr>
        <w:t xml:space="preserve">Anketa 1.) </w:t>
      </w:r>
      <w:r>
        <w:rPr/>
        <w:t xml:space="preserve">"Jsem sportovec, tak jsem si nechal změřit tlak a doporučili  mi tady sportovní medicínu ve Frýdku-Místku."</w:t>
      </w:r>
    </w:p>
    <w:p>
      <w:pPr/>
      <w:r>
        <w:rPr>
          <w:b w:val="1"/>
          <w:bCs w:val="1"/>
        </w:rPr>
        <w:t xml:space="preserve">Anketa 2.) </w:t>
      </w:r>
      <w:r>
        <w:rPr/>
        <w:t xml:space="preserve">"Chtěla jsem tuto akci podpořit, myslím si, že je to dobrá  věc. Člověk by se měl věnovat prevenci. Nechala jsem si změřit tlak, hladinu cukru v krvi, zjistila  jsem si i krevní skupinu – tu jsem do teď neznala. A ještě se tu projdu a  uvidím."</w:t>
      </w:r>
    </w:p>
    <w:p>
      <w:pPr/>
      <w:r>
        <w:rPr/>
        <w:t xml:space="preserve">Akci podpořilo i město, které se dlouhodobě zaměřuje na  podporu prevence a spolupracuje s nemocnicí nejen finančně, ale i při pořádání  dalších preventivních programů.</w:t>
      </w:r>
    </w:p>
    <w:p>
      <w:pPr/>
      <w:r>
        <w:rPr>
          <w:b w:val="1"/>
          <w:bCs w:val="1"/>
        </w:rPr>
        <w:t xml:space="preserve">Marcel Sikora (KDU-ČSL/SPOLU), náměstek primátora  Frýdku-Místku: </w:t>
      </w:r>
      <w:r>
        <w:rPr/>
        <w:t xml:space="preserve">"Město Frýdek-Místek dlouhodobě spolupracuje s nemocnicí a  každoročně jí přispíváme částkou minimálně jednoho milionu korun – například na  obnovu přístrojového vybavení, nákup sanitek a dalšího vybavení. Podpořili jsme finančně tento Den zdraví, který nemocnice  dlouhodobě pořádá. A věřím, že občané si tady najdou různé preventivní  programy. Mohou si nechat změřit tlak, vyšetřit cukr nebo krevní skupiny. My ve  Frýdku-Místku dlouhodobě podporujeme preventivní akce – na podzim pořádáme Den  urologické prevence, v červnu nás čeká Den spolu proti melanomu, kde si lidé  mohou nechat zkontrolovat kožní znaménka."</w:t>
      </w:r>
    </w:p>
    <w:p>
      <w:pPr/>
      <w:r>
        <w:rPr/>
        <w:t xml:space="preserve">Součástí Dne zdraví a ošetřovatelství byla i autogramiáda  herce a vítěze taneční soutěže StarDance Oskara Hese.</w:t>
      </w:r>
    </w:p>
    <w:p>
      <w:pPr/>
      <w:r>
        <w:rPr/>
        <w:t xml:space="preserve">---</w:t>
      </w:r>
    </w:p>
    <w:p>
      <w:pPr>
        <w:pStyle w:val="Heading1"/>
      </w:pPr>
      <w:r>
        <w:rPr>
          <w:sz w:val="36"/>
          <w:szCs w:val="36"/>
        </w:rPr>
        <w:t xml:space="preserve">Noc kostelů zpřístupní opravovanou baziliku ve F-M</w:t>
      </w:r>
    </w:p>
    <w:p>
      <w:pPr/>
      <w:r>
        <w:rPr>
          <w:b w:val="1"/>
          <w:bCs w:val="1"/>
        </w:rPr>
        <w:t xml:space="preserve">V rámci Noci kostelů se letos opět otevřou desítky chrámů v celém Moravskoslezském kraji. Ve Frýdku-Místku bude hlavním lákadlem bazilika Navštívení Panny Marie, která je jinak kvůli rekonstrukci už druhým rokem uzavřená. Návštěvníci tak budou mít jedinečnou možnost nahlédnout do jejího interiéru.</w:t>
      </w:r>
    </w:p>
    <w:p>
      <w:pPr/>
      <w:r>
        <w:rPr/>
        <w:t xml:space="preserve">1 848 kostelů a modliteben v celé republice se chystá na  v pořadí už 17. ročník Noci kostelů. V mnoha z nich bude připraven  doprovodný program, komentované prohlídky, výstupy na věže nebo do prostor pro  ztišení.</w:t>
      </w:r>
    </w:p>
    <w:p>
      <w:pPr/>
      <w:r>
        <w:rPr>
          <w:b w:val="1"/>
          <w:bCs w:val="1"/>
        </w:rPr>
        <w:t xml:space="preserve">Ondřej Elbel, mluvčí ostravsko-opavského  biskupství:</w:t>
      </w:r>
      <w:r>
        <w:rPr/>
        <w:t xml:space="preserve"> "V pátek 23. května se v Ostravsko-opavské diecézi – to  znamená v Moravskoslezském kraji a na Jesenicku – otevře přes 153 kostelů,  kaplí a modliteben různých církví. Je to nárůst oproti minulému roku."</w:t>
      </w:r>
    </w:p>
    <w:p>
      <w:pPr/>
      <w:r>
        <w:rPr/>
        <w:t xml:space="preserve">Na Frýdecko-Místecku bude mezi největší taháky určitě patřit  nejen obnovený dřevěný kostel Božího Těla v Třinci-Gutech, ale také bazilika  Navštívení Panny Marie ve Frýdku-Místku, která je od července loňského roku až  do poloviny příštího roku kvůli rekonstrukci uzavřená.</w:t>
      </w:r>
    </w:p>
    <w:p>
      <w:pPr/>
      <w:r>
        <w:rPr>
          <w:b w:val="1"/>
          <w:bCs w:val="1"/>
        </w:rPr>
        <w:t xml:space="preserve">Ondřej Elbel, mluvčí ostravsko-opavského  biskupství: </w:t>
      </w:r>
      <w:r>
        <w:rPr/>
        <w:t xml:space="preserve">"A právě na Noc kostelů, 23. května, budou mít návštěvníci  mimořádnou možnost do baziliky nahlédnout – podívat se, co se tam děje, jak  postupují opravy. Uvidí například, že bazilika získává úplně novou vnitřní  barevnost, která se vrací blíže k baroknímu stylu, tedy době, ve které bazilika  vznikala."</w:t>
      </w:r>
    </w:p>
    <w:p>
      <w:pPr/>
      <w:r>
        <w:rPr>
          <w:b w:val="1"/>
          <w:bCs w:val="1"/>
        </w:rPr>
        <w:t xml:space="preserve">Miroslav Přikryl, projektový manažer ostravsko-opavského  biskupství: "</w:t>
      </w:r>
      <w:r>
        <w:rPr/>
        <w:t xml:space="preserve">V bazilice je aktuálně dostavěno maximální lešení – až pod  horní klenby lodí kostela. Probíhá tam čištění kleneb, podnátěry a už se začíná  i s novou výmalbou interiéru baziliky."</w:t>
      </w:r>
    </w:p>
    <w:p>
      <w:pPr/>
      <w:r>
        <w:rPr>
          <w:b w:val="1"/>
          <w:bCs w:val="1"/>
        </w:rPr>
        <w:t xml:space="preserve">Ondřej Elbel, mluvčí ostravsko-opavského  biskupství:</w:t>
      </w:r>
      <w:r>
        <w:rPr/>
        <w:t xml:space="preserve"> "Dále ve Frýdku-Místku mohu dále pozvat do kostela sv. Jana  Křtitele u Frýdeckého náměstí, odkud je nádherný rozhled na město. Otevřen bude  také kostel sv. Jošta nebo kostely v Místku – sv. Jana Pavla a sv. Jakuba."</w:t>
      </w:r>
    </w:p>
    <w:p>
      <w:pPr/>
      <w:r>
        <w:rPr/>
        <w:t xml:space="preserve">Za zmínku také stojí návštěva kostela sv. Cyrila a Metoděje  v Chlebovicích.</w:t>
      </w:r>
    </w:p>
    <w:p>
      <w:pPr/>
      <w:r>
        <w:rPr>
          <w:b w:val="1"/>
          <w:bCs w:val="1"/>
        </w:rPr>
        <w:t xml:space="preserve">Ondřej Elbel, mluvčí ostravsko-opavského  biskupství:</w:t>
      </w:r>
      <w:r>
        <w:rPr/>
        <w:t xml:space="preserve"> "Kde si návštěvníci mohou prohlédnout nové varhany, které  byly instalovány loni v listopadu – to by si rozhodně neměli nechat ujít. Pokud  půjdeme dál z Frýdku-Místku, tak například na Hukvaldech v kostele sv.  Maxmiliána u oborní brány čeká na návštěvníky také zajímavý program."</w:t>
      </w:r>
    </w:p>
    <w:p>
      <w:pPr/>
      <w:r>
        <w:rPr/>
        <w:t xml:space="preserve">Celý program i otevírací dobu jednotlivých chrámů najdou  zájemci na webu .</w:t>
      </w:r>
    </w:p>
    <w:p>
      <w:pPr/>
      <w:r>
        <w:rPr/>
        <w:t xml:space="preserve">---</w:t>
      </w:r>
    </w:p>
    <w:p>
      <w:pPr>
        <w:pStyle w:val="Heading1"/>
      </w:pPr>
      <w:r>
        <w:rPr>
          <w:sz w:val="36"/>
          <w:szCs w:val="36"/>
        </w:rPr>
        <w:t xml:space="preserve">Senioři vyrazili na pochod kolem Olešné i v dešti</w:t>
      </w:r>
    </w:p>
    <w:p>
      <w:pPr/>
      <w:r>
        <w:rPr>
          <w:b w:val="1"/>
          <w:bCs w:val="1"/>
        </w:rPr>
        <w:t xml:space="preserve">Ani déšť neodradil desítky seniorů, kteří dorazili na další Pochod pro seniory ve Frýdku-Místku. Trasa vedla kolem přehrady Olešná a i přes nepříznivé počasí panovala dobrá nálada. Účastníci dostali drobné dárky i poukázky na oběd či do Aquaparku.</w:t>
      </w:r>
    </w:p>
    <w:p>
      <w:pPr/>
      <w:r>
        <w:rPr/>
        <w:t xml:space="preserve">Deštivé počasí velmi zkomplikovalo plán oblíbeného Pochodu  pro seniory. Ještě před začátkem to vypadalo, že se akce bude muset zrušit. Na  poslední chvíli ale postupně dorazilo několik desítek odvážlivců, kteří byli  ochotni si přehradu Olešná obejít i v dešti.</w:t>
      </w:r>
    </w:p>
    <w:p>
      <w:pPr/>
      <w:r>
        <w:rPr>
          <w:b w:val="1"/>
          <w:bCs w:val="1"/>
        </w:rPr>
        <w:t xml:space="preserve">Anketa: 1.) </w:t>
      </w:r>
      <w:r>
        <w:rPr/>
        <w:t xml:space="preserve">„Úplně suprové! A divím se, že nás tady je opravdu hodně.“ </w:t>
      </w:r>
      <w:r>
        <w:rPr>
          <w:b w:val="1"/>
          <w:bCs w:val="1"/>
        </w:rPr>
        <w:t xml:space="preserve">-  </w:t>
      </w:r>
      <w:r>
        <w:rPr/>
        <w:t xml:space="preserve">Chodíte pravidelně na tyhle akce? Co říkáte na to, že to město pořádá? –  „Ano, co jsme v seniorech, tak jo.“</w:t>
      </w:r>
    </w:p>
    <w:p>
      <w:pPr/>
      <w:r>
        <w:rPr>
          <w:b w:val="1"/>
          <w:bCs w:val="1"/>
        </w:rPr>
        <w:t xml:space="preserve">Marcel Sikora (KDU-ČSL/SPOLU), náměstek primátora  Frýdku-Místku: </w:t>
      </w:r>
      <w:r>
        <w:rPr/>
        <w:t xml:space="preserve">„Dneska i přes nepřízeň počasí se nás nakonec sešlo asi 50  seniorů, za což jsem opravdu velmi rád a smekám před všemi, kteří dnes  dorazili. Obešli jsme nakonec celou Olešnou a teď nás čeká občerstvení v místní  restauraci.</w:t>
      </w:r>
      <w:r>
        <w:rPr>
          <w:i w:val="1"/>
          <w:iCs w:val="1"/>
        </w:rPr>
        <w:t xml:space="preserve">“</w:t>
      </w:r>
    </w:p>
    <w:p>
      <w:pPr/>
      <w:r>
        <w:rPr/>
        <w:t xml:space="preserve">Pochod je součástí dlouhodobé snahy města podpořit aktivní  život seniorů. Město ho obnovilo loni na podzim.</w:t>
      </w:r>
    </w:p>
    <w:p>
      <w:pPr/>
      <w:r>
        <w:rPr>
          <w:b w:val="1"/>
          <w:bCs w:val="1"/>
        </w:rPr>
        <w:t xml:space="preserve">Marcel Sikora (KDU-ČSL/SPOLU), náměstek primátora  Frýdku-Místku: </w:t>
      </w:r>
      <w:r>
        <w:rPr/>
        <w:t xml:space="preserve">„Jsem rád, že </w:t>
      </w:r>
      <w:r>
        <w:rPr>
          <w:i w:val="1"/>
          <w:iCs w:val="1"/>
        </w:rPr>
        <w:t xml:space="preserve">Pochod  pro seniory</w:t>
      </w:r>
      <w:r>
        <w:rPr/>
        <w:t xml:space="preserve">, který jsme v loňském roce obnovili, se těší tak velké účasti.  Věřím, že na podzim, kdy se bude konat další kolo pochodu, bude účast ještě  větší. A hlavně nám bude přát počasí.“</w:t>
      </w:r>
    </w:p>
    <w:p>
      <w:pPr/>
      <w:r>
        <w:rPr/>
        <w:t xml:space="preserve">Senioři si pochvalovali nejen trasu, ale i možnost společně  strávit čas venku. Pro řadu z nich je Olešná pravidelným cílem, tentokrát ale  šlo i o setkání s přáteli.</w:t>
      </w:r>
    </w:p>
    <w:p>
      <w:pPr/>
      <w:r>
        <w:rPr>
          <w:b w:val="1"/>
          <w:bCs w:val="1"/>
        </w:rPr>
        <w:t xml:space="preserve">Anketa: 2.) </w:t>
      </w:r>
      <w:r>
        <w:rPr/>
        <w:t xml:space="preserve">„Podívejte se, my jsme zvyklí tady chodit, bydlíme kousek,  takže sem chodíme pravidelně. A když jsme tady všichni, tak se nám to ještě víc  líbí. Nečekali jsme, že při tom počasí přijde tolik lidí, ale – krása.“</w:t>
      </w:r>
    </w:p>
    <w:p>
      <w:pPr/>
      <w:r>
        <w:rPr>
          <w:b w:val="1"/>
          <w:bCs w:val="1"/>
        </w:rPr>
        <w:t xml:space="preserve">Marcel Sikora (KDU-ČSL/SPOLU), náměstek primátora  Frýdku-Místku: </w:t>
      </w:r>
      <w:r>
        <w:rPr>
          <w:i w:val="1"/>
          <w:iCs w:val="1"/>
        </w:rPr>
        <w:t xml:space="preserve">„</w:t>
      </w:r>
      <w:r>
        <w:rPr/>
        <w:t xml:space="preserve">Ve Frýdku-Místku se opravdu snažíme vymýšlet spoustu aktivit  pro seniory, aby mohli aktivně a zdravě stárnout.</w:t>
      </w:r>
      <w:r>
        <w:rPr>
          <w:i w:val="1"/>
          <w:iCs w:val="1"/>
        </w:rPr>
        <w:t xml:space="preserve">“</w:t>
      </w:r>
    </w:p>
    <w:p>
      <w:pPr/>
      <w:r>
        <w:rPr/>
        <w:t xml:space="preserve">Další Pochod pro seniory plánuje město opět na podzim. Pokud  bude přát počasí, dá se očekávat ještě vyšší účast – a pokud ne, senioři na  Olešné už dokázali, že se jen tak něčeho nezaleknou.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9-05-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2026-04-03T11:43:51+02:00</dcterms:created>
  <dcterms:modified xsi:type="dcterms:W3CDTF">2026-04-03T11:43:51+02:00</dcterms:modified>
</cp:coreProperties>
</file>

<file path=docProps/custom.xml><?xml version="1.0" encoding="utf-8"?>
<Properties xmlns="http://schemas.openxmlformats.org/officeDocument/2006/custom-properties" xmlns:vt="http://schemas.openxmlformats.org/officeDocument/2006/docPropsVTypes"/>
</file>