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Přívalový déšť vyplavil opravovaný podjezd v Havířově</w:t>
      </w:r>
    </w:p>
    <w:p>
      <w:pPr/>
      <w:r>
        <w:rPr>
          <w:b w:val="1"/>
          <w:bCs w:val="1"/>
        </w:rPr>
        <w:t xml:space="preserve">Několik hodin trvalo odčerpání vody a následné čištění podjezdu vedle vlakového nádraží v Havířově po pondělní bouřce. Vliv na vzniklou situaci může mít zřejmě probíhající rekonstrukce železniční stanice.</w:t>
      </w:r>
    </w:p>
    <w:p>
      <w:pPr/>
      <w:r>
        <w:rPr/>
        <w:t xml:space="preserve">Bouřka s vydatným deštěm zalila v pondělí odpoledne podjezd pod železniční tratí v Havířově-Šumbarku. Podjezd je poměrně frekventovaný a v dopravní špičce způsobilo jeho uzavření komplikace. </w:t>
      </w:r>
    </w:p>
    <w:p>
      <w:pPr/>
      <w:r>
        <w:rPr>
          <w:b w:val="1"/>
          <w:bCs w:val="1"/>
        </w:rPr>
        <w:t xml:space="preserve">Martin Tesař, velitel zásahu: </w:t>
      </w:r>
      <w:r>
        <w:rPr/>
        <w:t xml:space="preserve">"Původně jednotka Havířov vyjela na vyproštění vozidla, které uvízlo v podjezdu. Po příjezdu jednotka zajistila, že vozidlo už bylo vytaženo před příjezdem jednotky a v současné době jsou na místě čtyři jednotky, tři dobrovolné a jedna profesionální a provádějí odčerpávání vody z této páteřní komunikace spojnice do Havířova. Postupně nasadíme pět plovoucích čerpadel a postupně budeme vodu odčerpávat společně s technickými službami.” </w:t>
      </w:r>
    </w:p>
    <w:p>
      <w:pPr/>
      <w:r>
        <w:rPr/>
        <w:t xml:space="preserve">Železniční stanice, včetně jejího okolí, prochází rozsáhlými stavebními úpravami.</w:t>
      </w:r>
    </w:p>
    <w:p>
      <w:pPr/>
      <w:r>
        <w:rPr>
          <w:b w:val="1"/>
          <w:bCs w:val="1"/>
        </w:rPr>
        <w:t xml:space="preserve">Václav Zyder, náměstek ředitele Technických služeb Havířov: </w:t>
      </w:r>
      <w:r>
        <w:rPr>
          <w:i w:val="1"/>
          <w:iCs w:val="1"/>
        </w:rPr>
        <w:t xml:space="preserve">"Hlavní množství té vody, která způsobila to zatopení, je z bezejmenného vodního toku, který teče z části starého Šumbarku. Má procházet pod železničním svrškem, ale tam v těch místech kvůli stavbě to musí být momentálně provizorně zatrubněno." </w:t>
      </w:r>
    </w:p>
    <w:p>
      <w:pPr/>
      <w:r>
        <w:rPr/>
        <w:t xml:space="preserve">Okolnosti situace prověřila Správa železnic.</w:t>
      </w:r>
    </w:p>
    <w:p>
      <w:pPr/>
      <w:r>
        <w:rPr>
          <w:b w:val="1"/>
          <w:bCs w:val="1"/>
        </w:rPr>
        <w:t xml:space="preserve">Dušan Gavenda, mluvčí Správy železnic: </w:t>
      </w:r>
      <w:r>
        <w:rPr/>
        <w:t xml:space="preserve">"Ve stanici probíhá po etapách výstavba nového propustku Šumbarského potoka pod všemi dvanácti kolejemi. Tento nový propustek bude mít více než dvojnásobný profil než původní a pomůže právě v období vydatných dešťů v oblasti městské části Šumbark, odkud veškerá srážková voda odtéká tímto potokem. Po dobu výstavby voda dál teče dosavadním propustkem s upraveným vtokem. Během přívalového deště bohužel došlo k jeho ucpání hrubými naplaveninami, což vedlo ke zvednutí hladiny a zatopení podjezdu. V koordinaci s Technickými službami Havířov proto vtok opatříme česly, abychom zamezili eventuálnímu opakování podobné situace."</w:t>
      </w:r>
    </w:p>
    <w:p>
      <w:pPr/>
      <w:r>
        <w:rPr/>
        <w:t xml:space="preserve">Nový propustek bude hotový letos na podzim. </w:t>
      </w:r>
    </w:p>
    <w:p>
      <w:pPr/>
      <w:r>
        <w:rPr/>
        <w:t xml:space="preserve">---</w:t>
      </w:r>
    </w:p>
    <w:p>
      <w:pPr>
        <w:pStyle w:val="Heading1"/>
      </w:pPr>
      <w:r>
        <w:rPr>
          <w:sz w:val="36"/>
          <w:szCs w:val="36"/>
        </w:rPr>
        <w:t xml:space="preserve">ZŠ Mládežnická uspořádala 20. ročník soutěže Jazyky hrou</w:t>
      </w:r>
    </w:p>
    <w:p>
      <w:pPr/>
      <w:r>
        <w:rPr>
          <w:b w:val="1"/>
          <w:bCs w:val="1"/>
        </w:rPr>
        <w:t xml:space="preserve">Základní škola Mládežnická se zaměřuje na cizí jazyky. Každým rokem pro žáky i z dalších škol pořádá soutěž, která podporuje motivaci dětí učit se jazyky zábavnou formou.</w:t>
      </w:r>
    </w:p>
    <w:p>
      <w:pPr/>
      <w:r>
        <w:rPr/>
        <w:t xml:space="preserve">Jazyky hrou. To je soutěž, kterou pořádá Základní škola Mládežnická už 20 let. I v letošním roce si své znalosti ověřili dvoučlenné týmy z různých měst Moravskoslezského kraje, a to v jazyce anglickém, ruském a německém. Celkem žáci na stanovištích plnili deset úkolů s časovým limitem tři minuty.</w:t>
      </w:r>
    </w:p>
    <w:p>
      <w:pPr/>
      <w:r>
        <w:rPr>
          <w:b w:val="1"/>
          <w:bCs w:val="1"/>
        </w:rPr>
        <w:t xml:space="preserve">Andrea Kovářová, organizátorka soutěže, učitelka ZŠ Mládežnická: </w:t>
      </w:r>
      <w:r>
        <w:rPr/>
        <w:t xml:space="preserve">"Jakožto jazyková škola jsme chtěli podporovat výuku jazyků, tak jsme začali organizovat tuto soutěž. Tak hlavní myšlenka je, aby si děti ověřily, jaká je jejich úroveň jazyků, jak na tom jsou, aby si mezi sebou zasoutěžily a aby to bylo uděláno jinou formou než ve škole, možná hravější formou. To znamená, že všechny úkoly jsou udělané tak, aby jim byly blízké a aby si je mohly zajímavě zpracovat. My každý rok vyhlašujeme nějaké téma. V tomto roce jsme vyhlásili téma kultura, takže všechny ty oblasti se týkají kultury.”</w:t>
      </w:r>
    </w:p>
    <w:p>
      <w:pPr/>
      <w:r>
        <w:rPr>
          <w:b w:val="1"/>
          <w:bCs w:val="1"/>
        </w:rPr>
        <w:t xml:space="preserve">anketa: </w:t>
      </w:r>
      <w:r>
        <w:rPr/>
        <w:t xml:space="preserve">“Přijel jsem z polské školy v Českém Těšíně a myslím si o té soutěži, že je to dobré, není to jen taková soutěž o tom, jestli umíme jen gramaticky angličtinu, ale o tom, co celkově víme a jak to umíme předvést anglicky.”</w:t>
      </w:r>
    </w:p>
    <w:p>
      <w:pPr/>
      <w:r>
        <w:rPr>
          <w:b w:val="1"/>
          <w:bCs w:val="1"/>
        </w:rPr>
        <w:t xml:space="preserve">anketa: </w:t>
      </w:r>
      <w:r>
        <w:rPr/>
        <w:t xml:space="preserve">“Nejdříve jsme dělali pantomimu a teď jsme odpovídali na dvacet otázek, které nám tady paní podala na téma angličtiny a volného času. Je fajn, že se učíme jakoby hrou, že to není psaní na papír. Je to takové pěkné.”</w:t>
      </w:r>
    </w:p>
    <w:p>
      <w:pPr/>
      <w:r>
        <w:rPr>
          <w:b w:val="1"/>
          <w:bCs w:val="1"/>
        </w:rPr>
        <w:t xml:space="preserve">anketa: </w:t>
      </w:r>
      <w:r>
        <w:rPr/>
        <w:t xml:space="preserve">“Jsem z Frýdku-Místku a jsem tady, abych si zopakovala angličtinu, protože za chvíli jedu do Británie, chtěla jsem si to jen procvičit.”</w:t>
      </w:r>
    </w:p>
    <w:p>
      <w:pPr/>
      <w:r>
        <w:rPr>
          <w:b w:val="1"/>
          <w:bCs w:val="1"/>
        </w:rPr>
        <w:t xml:space="preserve">anketa: </w:t>
      </w:r>
      <w:r>
        <w:rPr/>
        <w:t xml:space="preserve">“Já si myslím, že to je super na zopakování angličtiny, je to dobré pro ty, co se chtějí zlepšit nejen v té angličtině samozřejmě a jsem rád, že jsem na takové soutěži. Zatím mě to baví, takže zatím to cením. My máme jen angličtinu, ale máme tady spolužáky, kteří jsou v ostatních týmech. Je tady ještě němčina a ruština.”</w:t>
      </w:r>
    </w:p>
    <w:p>
      <w:pPr/>
      <w:r>
        <w:rPr/>
        <w:t xml:space="preserve">Úroveň znalostí se každým rokem u žáků zvyšuje.</w:t>
      </w:r>
    </w:p>
    <w:p>
      <w:pPr/>
      <w:r>
        <w:rPr>
          <w:b w:val="1"/>
          <w:bCs w:val="1"/>
        </w:rPr>
        <w:t xml:space="preserve">Andrea Kovářová, organizátorka soutěže, učitelka ZŠ Mládežnická: </w:t>
      </w:r>
      <w:r>
        <w:rPr/>
        <w:t xml:space="preserve">"Já si myslím, že určitě je rozdíl, když jsem začala učit angličtinu před dvaceti lety, než dneska. Dneska těm dětem to jde fakt rychle a protože ta angličtina je všude kolem nás a tak ji běžně používají a opravdu jsou v tom velmi dobří. Myslím si, že s rozvojem technologií a internetu jde jim to lépe. Mají více znalostí, zkušeností v těch jednotlivých jazycích.” </w:t>
      </w:r>
    </w:p>
    <w:p>
      <w:pPr/>
      <w:r>
        <w:rPr/>
        <w:t xml:space="preserve">Celkem se do letošního ročníku soutěže Jazyky hrou zapojilo 128 žáků.</w:t>
      </w:r>
    </w:p>
    <w:p>
      <w:pPr/>
      <w:r>
        <w:rPr/>
        <w:t xml:space="preserve">---</w:t>
      </w:r>
    </w:p>
    <w:p>
      <w:pPr>
        <w:pStyle w:val="Heading1"/>
      </w:pPr>
      <w:r>
        <w:rPr>
          <w:sz w:val="36"/>
          <w:szCs w:val="36"/>
        </w:rPr>
        <w:t xml:space="preserve">CSVČ D. Bosko uspořádalo 10. ročník turnaje v taekwondu</w:t>
      </w:r>
    </w:p>
    <w:p>
      <w:pPr/>
      <w:r>
        <w:rPr>
          <w:b w:val="1"/>
          <w:bCs w:val="1"/>
        </w:rPr>
        <w:t xml:space="preserve">Závodníci bojového umění taekwondo z různých koutů republiky, ale i ze zahraničí se sjeli do Havířova, aby poměřili své síly na prestižním turnaji, který je jediný svého druhu na Moravě a ve Slezsku.</w:t>
      </w:r>
    </w:p>
    <w:p>
      <w:pPr/>
      <w:r>
        <w:rPr/>
        <w:t xml:space="preserve">Středisko volného času Don Bosko bylo pořadatelem dalšího ročníku Havířovského poháru v taekwondu. Na halu Slavii přijelo na 200 závodníků. </w:t>
      </w:r>
    </w:p>
    <w:p>
      <w:pPr/>
      <w:r>
        <w:rPr>
          <w:b w:val="1"/>
          <w:bCs w:val="1"/>
          <w:i w:val="1"/>
          <w:iCs w:val="1"/>
        </w:rPr>
        <w:t xml:space="preserve">Jindřich Honěk, ředitel CSVČ Don Bosko Havířov:</w:t>
      </w:r>
      <w:r>
        <w:rPr>
          <w:i w:val="1"/>
          <w:iCs w:val="1"/>
        </w:rPr>
        <w:t xml:space="preserve">  "</w:t>
      </w:r>
      <w:r>
        <w:rPr/>
        <w:t xml:space="preserve">Je to už 10. ročník jubilejní a zároveň slavíme 70 let Havířova. Takže samé kulatiny, pod záštitou náměstka primátora pro sport, takže velká podpora, jsme spokojeni a je to jediný turnaj na Moravě a ve Slezsku, jinak je všechno Praha, Čechy. Takže velký svátek pro taekwondo a Don Bosko. V Českém svazu taekwondo probíhá celoroční soutěž, je několik turnajů. Jeden z nich je ten havířovský a body se sčítají a potom na konci je vyhodnocení a určení pořadí. My jsme byli třetí minulý rok v národní lize, což je pěkné. Tento turnaj je opravdu prestižní na vysoké úrovni. Jsou tu reprezentanti, kteří jezdí po světě, jsou tu bratři Slováci, jsou tu děti, které cvičí u nás, nebo v jiných klubech, kteří jsou třeba z Ukrajiny. Je to takový svátek a já doufám, že bude pěkná atmosféra a Havířov získá úspěchy a medaile.”</w:t>
      </w:r>
    </w:p>
    <w:p>
      <w:pPr/>
      <w:r>
        <w:rPr/>
        <w:t xml:space="preserve">Za Havířov letos startovalo 31 závodníků v různých věkových i výkonnostních kategoriích.</w:t>
      </w:r>
    </w:p>
    <w:p>
      <w:pPr/>
      <w:r>
        <w:rPr>
          <w:b w:val="1"/>
          <w:bCs w:val="1"/>
          <w:i w:val="1"/>
          <w:iCs w:val="1"/>
        </w:rPr>
        <w:t xml:space="preserve">Pavel Bošanský, trenér: </w:t>
      </w:r>
      <w:r>
        <w:rPr>
          <w:i w:val="1"/>
          <w:iCs w:val="1"/>
        </w:rPr>
        <w:t xml:space="preserve">“</w:t>
      </w:r>
      <w:r>
        <w:rPr/>
        <w:t xml:space="preserve">Máme velkou členskou základnu, takže se samozřejmě nemohli zúčastnit všichni. Naše členská základna čítá 80 dětí. Jelikož je to jediný turnaj v MSK, takže celý rok cvičí a dneska přišel ten den, kdy mohou ukázat to, co se naučily.”</w:t>
      </w:r>
    </w:p>
    <w:p>
      <w:pPr/>
      <w:r>
        <w:rPr>
          <w:b w:val="1"/>
          <w:bCs w:val="1"/>
        </w:rPr>
        <w:t xml:space="preserve">Naty Pindurová, závodnice:</w:t>
      </w:r>
      <w:r>
        <w:rPr/>
        <w:t xml:space="preserve"> “Já jsem začala kvůli toho, protože mě ty bojové sporty od malička strašně lákaly a když se mi ve škole naskytla ta možnost, tak jsem si řekla, proč to nezkusit a cvičím už od začátku školního roku.” To znamená, že toto je dnes pro tebe první turnaj? “Úplně první.”</w:t>
      </w:r>
    </w:p>
    <w:p>
      <w:pPr/>
      <w:r>
        <w:rPr>
          <w:b w:val="1"/>
          <w:bCs w:val="1"/>
        </w:rPr>
        <w:t xml:space="preserve">Alexandr Hryshkin, soutěžící: </w:t>
      </w:r>
      <w:r>
        <w:rPr/>
        <w:t xml:space="preserve">“Já jsem se připravoval hodně dobře taky a soutěžím za Havířov Don Bosko. Pro mě je to druhý velký turnaj a dopadnu dobře.”</w:t>
      </w:r>
    </w:p>
    <w:p>
      <w:pPr/>
      <w:r>
        <w:rPr>
          <w:b w:val="1"/>
          <w:bCs w:val="1"/>
        </w:rPr>
        <w:t xml:space="preserve">Judita Hájková, závodnice: </w:t>
      </w:r>
      <w:r>
        <w:rPr/>
        <w:t xml:space="preserve">“My jsme přijeli z Kolína, takže jsme museli vyjíždět v pět ráno, ale vždy je ten turnaj tady velmi dobře připravený, takže nám to nevadí. Je zde národní liga i extraliga. Mě se konkrétně týká extraliga jako závodníka s černým páskem a taekwondu se věnuji už 14 let.”</w:t>
      </w:r>
    </w:p>
    <w:p>
      <w:pPr/>
      <w:r>
        <w:rPr>
          <w:b w:val="1"/>
          <w:bCs w:val="1"/>
        </w:rPr>
        <w:t xml:space="preserve">Irena Lee, závodnice: </w:t>
      </w:r>
      <w:r>
        <w:rPr/>
        <w:t xml:space="preserve">“Já mám celkem dobrý pocit, protože jsem hodně cvičila a tento turnaj vždy probíhá skvěle a v mé kategorii tam mám soupeřku, ale myslím, že jsme na tom podobně, že teď to bude o tom, komu se to povede lépe. Tam jde hlavně o detaily a cvičíme ty techniky celý život, ale jak se mění ty styly, tak se musíme vylepšovat a je to motivace pro mě.”</w:t>
      </w:r>
    </w:p>
    <w:p>
      <w:pPr/>
      <w:r>
        <w:rPr>
          <w:b w:val="1"/>
          <w:bCs w:val="1"/>
        </w:rPr>
        <w:t xml:space="preserve">Marek Kanoďa, závodník: </w:t>
      </w:r>
      <w:r>
        <w:rPr/>
        <w:t xml:space="preserve">“Tento turnaj dopadne doufám velmi dobře, snad se umístíme všichni z týmu. Připravovali jsme se dva týdny a šlo nám to velmi dobře.”</w:t>
      </w:r>
    </w:p>
    <w:p>
      <w:pPr/>
      <w:r>
        <w:rPr/>
        <w:t xml:space="preserve">Domácí oddíl nakonec v národní lize obsadil čtvrté místo.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7-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2026-06-21T08:13:14+02:00</dcterms:created>
  <dcterms:modified xsi:type="dcterms:W3CDTF">2026-06-21T08:13:14+02:00</dcterms:modified>
</cp:coreProperties>
</file>

<file path=docProps/custom.xml><?xml version="1.0" encoding="utf-8"?>
<Properties xmlns="http://schemas.openxmlformats.org/officeDocument/2006/custom-properties" xmlns:vt="http://schemas.openxmlformats.org/officeDocument/2006/docPropsVTypes"/>
</file>