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Klienty azylového domu potěšila návštěva prezidenta</w:t>
      </w:r>
    </w:p>
    <w:p>
      <w:pPr/>
      <w:r>
        <w:rPr>
          <w:b w:val="1"/>
          <w:bCs w:val="1"/>
        </w:rPr>
        <w:t xml:space="preserve">Nabitý program prezidenta Petra Pavla pokračuje v Moravskoslezském kraji i v úterý. Hned ráno navštívili s manželkou koblovský azylový dům Nová šance, který se stará o propuštěné vězně i lidi bez domova. Klienty návštěva prezidentského páru potěšila, byli z ní ale i nervózní.</w:t>
      </w:r>
    </w:p>
    <w:p>
      <w:pPr/>
      <w:r>
        <w:rPr/>
        <w:t xml:space="preserve">Pan Mirek je jedním ze spokojených klientů koblovského azylového  domu Nová šance, který dostal příležitost sejít se s prezidentským párem.  Kvůli problémům s alkoholem vystřídal v minulosti už několik azylových  domů. Nová šance mu ale opravdu dala šanci začít znovu. Úterní návštěva  prezidenta Petra Pavla pro něj byla jedinečným zážitkem.</w:t>
      </w:r>
    </w:p>
    <w:p>
      <w:pPr/>
      <w:r>
        <w:rPr>
          <w:b w:val="1"/>
          <w:bCs w:val="1"/>
        </w:rPr>
        <w:t xml:space="preserve">Mirek, klient azylového domu Nová šance:</w:t>
      </w:r>
      <w:r>
        <w:rPr/>
        <w:t xml:space="preserve"> „My na to nejsme zvyklí. Je to pro nás, jako bychom spadli do úplně jiného světa. Vždyť my jsme obyčejní lidi, s ničím takovým jsme v životě nepřišli do kontaktu. Neumíme se podle toho chovat, nevíme, jak reagovat. Bylo to krásné, bylo to příjemné, bylo to fajn, ale byl jsem opravdu nervózní, s prominutím, jako prase."</w:t>
      </w:r>
    </w:p>
    <w:p>
      <w:pPr/>
      <w:r>
        <w:rPr/>
        <w:t xml:space="preserve">Prezident dorazil do azylového domu kolem půl deváté ráno a  zdržel se něco přes hodinu. Během tohoto času si postupně prohlédl dílny, sportovní  místnost, a nakonec se sešel právě s klienty. Většinu klientů Nové šance  tvoří propuštění vězni.</w:t>
      </w:r>
    </w:p>
    <w:p>
      <w:pPr/>
      <w:r>
        <w:rPr>
          <w:b w:val="1"/>
          <w:bCs w:val="1"/>
        </w:rPr>
        <w:t xml:space="preserve">Petr Novák, ředitel azylového domu Nová šance:</w:t>
      </w:r>
      <w:r>
        <w:rPr/>
        <w:t xml:space="preserve"> „Toto zařízení jim pomáhá při tom přechodu do civilního procesu, do civilního zaměstnání. Protože ty stopy po několika letech vězení jsou u některých klientů opravdu velké. Hlavně v oblasti psychické, ale třeba taky v oblasti pracovní."</w:t>
      </w:r>
    </w:p>
    <w:p>
      <w:pPr/>
      <w:r>
        <w:rPr/>
        <w:t xml:space="preserve">Po návštěvě azylového domu se prezidentský konvoj přesunul na  debatu se studenty v Hlučíně a dále na Opavsko.</w:t>
      </w:r>
    </w:p>
    <w:p>
      <w:pPr/>
      <w:r>
        <w:rPr/>
        <w:t xml:space="preserve">---</w:t>
      </w:r>
    </w:p>
    <w:p>
      <w:pPr>
        <w:pStyle w:val="Heading1"/>
      </w:pPr>
      <w:r>
        <w:rPr>
          <w:sz w:val="36"/>
          <w:szCs w:val="36"/>
        </w:rPr>
        <w:t xml:space="preserve">Prezident Pavel uctil v Životicích památku popravených</w:t>
      </w:r>
    </w:p>
    <w:p>
      <w:pPr/>
      <w:r>
        <w:rPr>
          <w:b w:val="1"/>
          <w:bCs w:val="1"/>
        </w:rPr>
        <w:t xml:space="preserve">Jedna ze zastávek prvního dne návštěvy prezidenta republiky Petra Pavla v Moravskoslezském kraji byla v Havířově-Životicích. Celodenní program završil zastavením u památníků 36 místních občanů popravených nacisty v roce 1944.</w:t>
      </w:r>
    </w:p>
    <w:p>
      <w:pPr/>
      <w:r>
        <w:rPr/>
        <w:t xml:space="preserve">Prezident Petr Pavel v pondělí večer zavítal do Životic, aby uctil památku obětí tragédie z roku 1944. Památník prošel před jeho příjezdem bezpečnostní prohlídkou. Setkání s hlavou státu si nenechali ujít místní občané, kteří prezidenta do obce sami pozvali.</w:t>
      </w:r>
    </w:p>
    <w:p>
      <w:pPr/>
      <w:r>
        <w:rPr>
          <w:b w:val="1"/>
          <w:bCs w:val="1"/>
        </w:rPr>
        <w:t xml:space="preserve">Anketa:</w:t>
      </w:r>
      <w:r>
        <w:rPr/>
        <w:t xml:space="preserve"> "Já musím říct, že když bylo 80. výročí, tak jsem ho přes Instagram zvala, aby se přijel podívat. Takže jsem nadšená, že to v tom roce stihl. Pan prezident loni uváděl, když bylo výročí Ležáků, že by se měl účastnit i jiných pietních aktů, a já jsem mu na základě toho posílala na Instagram, že Životická tragédie je vlastně tady ve Slezsku největší a aby se přijel podívat. Takže jsem šťastná, že se to tak stalo."</w:t>
      </w:r>
    </w:p>
    <w:p>
      <w:pPr/>
      <w:r>
        <w:rPr>
          <w:b w:val="1"/>
          <w:bCs w:val="1"/>
        </w:rPr>
        <w:t xml:space="preserve">Anketa:</w:t>
      </w:r>
      <w:r>
        <w:rPr/>
        <w:t xml:space="preserve"> "Pro mne to je těžko vyjádřit slovy. Jsem strašně rád. Já jsem strašně šťasten, že máme takového prezidenta."</w:t>
      </w:r>
    </w:p>
    <w:p>
      <w:pPr/>
      <w:r>
        <w:rPr/>
        <w:t xml:space="preserve">Prezident položil květiny k památníku s křížem, poté si prohlédl i sousoší matky s dítětem nad zastřeleným mužem.</w:t>
      </w:r>
    </w:p>
    <w:p>
      <w:pPr/>
      <w:r>
        <w:rPr>
          <w:b w:val="1"/>
          <w:bCs w:val="1"/>
        </w:rPr>
        <w:t xml:space="preserve">Anketa:</w:t>
      </w:r>
      <w:r>
        <w:rPr/>
        <w:t xml:space="preserve"> "Samozřejmě, že to vnímáme pozitivně a máme z toho radost."</w:t>
      </w:r>
    </w:p>
    <w:p>
      <w:pPr/>
      <w:r>
        <w:rPr>
          <w:b w:val="1"/>
          <w:bCs w:val="1"/>
        </w:rPr>
        <w:t xml:space="preserve">Anketa:</w:t>
      </w:r>
      <w:r>
        <w:rPr/>
        <w:t xml:space="preserve"> "Máme opravdu radost z toho, že ho to zajímá a že se tady stavil na návštěvu."</w:t>
      </w:r>
    </w:p>
    <w:p>
      <w:pPr/>
      <w:r>
        <w:rPr>
          <w:b w:val="1"/>
          <w:bCs w:val="1"/>
        </w:rPr>
        <w:t xml:space="preserve">Anketa:</w:t>
      </w:r>
      <w:r>
        <w:rPr/>
        <w:t xml:space="preserve"> "Bylo to parádní. Já takhle viděl prezidenta poprvé v životě. Je to hustý. Dneska jsem maturoval a tohle je pro mě o to větší zážitek z té maturity, tak bych to popsal. Jsem tady ze Životic a fakt mě překvapilo, že pana prezidenta zajímá taková vesnička."</w:t>
      </w:r>
    </w:p>
    <w:p>
      <w:pPr/>
      <w:r>
        <w:rPr/>
        <w:t xml:space="preserve">Na památku předali místní obyvatelé prezidentovi trička s motivem tragédie.</w:t>
      </w:r>
    </w:p>
    <w:p>
      <w:pPr/>
      <w:r>
        <w:rPr/>
        <w:t xml:space="preserve"> </w:t>
      </w:r>
    </w:p>
    <w:p>
      <w:pPr/>
      <w:r>
        <w:rPr/>
        <w:t xml:space="preserve">---</w:t>
      </w:r>
    </w:p>
    <w:p>
      <w:pPr/>
      <w:r>
        <w:rPr/>
        <w:t xml:space="preserve">Krátké zprávy, 27. 5. 2025 16.00 - 1</w:t>
      </w:r>
      <w:br/>
    </w:p>
    <w:p>
      <w:pPr/>
      <w:r>
        <w:rPr/>
        <w:t xml:space="preserve">PROGRAM FINANCOVÁNÍ REVITALIZACE BROWNFIELDŮ</w:t>
      </w:r>
    </w:p>
    <w:p>
      <w:pPr/>
      <w:r>
        <w:rPr/>
        <w:t xml:space="preserve">V Moravskoslezském kraji byl spuštěn nový program financování revitalizace brownfieldů, tedy opuštěných a zanedbaných lokalit. Má proměnit tyto areály například v moderní podnikatelská centra nebo nové prostory pro bydlení. Fond je určen výhradně pro tzv. pohornickou krajinu – tedy oblasti Ostravska, Frýdecko-Místecka, Frenštátska a Karvinska. K dispozici je až jedna miliarda korun. Jednotliví žadatelé – obce i soukromé subjekty – mohou získat až 120 milionů korun na jeden projekt. Žádosti je možné podávat až do 31. prosince 2028 a projekty musí být dokončeny nejpozději do konce roku 2029.</w:t>
      </w:r>
    </w:p>
    <w:p>
      <w:pPr/>
      <w:r>
        <w:rPr/>
        <w:t xml:space="preserve">---</w:t>
      </w:r>
    </w:p>
    <w:p>
      <w:pPr>
        <w:pStyle w:val="Heading1"/>
      </w:pPr>
      <w:r>
        <w:rPr>
          <w:sz w:val="36"/>
          <w:szCs w:val="36"/>
        </w:rPr>
        <w:t xml:space="preserve">Přívalový déšť vyplavil opravovaný podjezd v Havířově</w:t>
      </w:r>
    </w:p>
    <w:p>
      <w:pPr/>
      <w:r>
        <w:rPr>
          <w:b w:val="1"/>
          <w:bCs w:val="1"/>
        </w:rPr>
        <w:t xml:space="preserve">Několik hodin trvalo odčerpání vody a následné čištění podjezdu vedle vlakového nádraží v Havířově po pondělní bouřce. Vliv na vzniklou situaci může mít zřejmě probíhající rekonstrukce železniční stanice.</w:t>
      </w:r>
    </w:p>
    <w:p>
      <w:pPr/>
      <w:r>
        <w:rPr/>
        <w:t xml:space="preserve">Bouřka s vydatným deštěm zalila v pondělí odpoledne podjezd pod železniční tratí v Havířově-Šumbarku. Podjezd je poměrně frekventovaný a v dopravní špičce způsobilo jeho uzavření komplikace. </w:t>
      </w:r>
    </w:p>
    <w:p>
      <w:pPr/>
      <w:r>
        <w:rPr>
          <w:b w:val="1"/>
          <w:bCs w:val="1"/>
        </w:rPr>
        <w:t xml:space="preserve">Martin Tesař, velitel zásahu: </w:t>
      </w:r>
      <w:r>
        <w:rPr/>
        <w:t xml:space="preserve">"Původně jednotka Havířov vyjela na vyproštění vozidla, které uvízlo v podjezdu. Postupně nasadíme pět plovoucích čerpadel a budeme vodu odčerpávat společně s technickými službami.” </w:t>
      </w:r>
    </w:p>
    <w:p>
      <w:pPr/>
      <w:r>
        <w:rPr/>
        <w:t xml:space="preserve">Železniční stanice, včetně jejího okolí, prochází rozsáhlými stavebními úpravami.</w:t>
      </w:r>
    </w:p>
    <w:p>
      <w:pPr/>
      <w:r>
        <w:rPr>
          <w:b w:val="1"/>
          <w:bCs w:val="1"/>
        </w:rPr>
        <w:t xml:space="preserve">Václav Zyder, náměstek ředitele Technických služeb Havířov: </w:t>
      </w:r>
      <w:r>
        <w:rPr>
          <w:i w:val="1"/>
          <w:iCs w:val="1"/>
        </w:rPr>
        <w:t xml:space="preserve">"Hlavní množství té vody, která způsobila to zatopení, je z bezejmenného vodního toku, který teče z části starého Šumbarku. Má procházet pod železničním svrškem, ale tam v těch místech kvůli stavbě to musí být momentálně provizorně zatrubněno."</w:t>
      </w:r>
    </w:p>
    <w:p>
      <w:pPr/>
      <w:r>
        <w:rPr/>
        <w:t xml:space="preserve">Okolnosti situace prověřila Správa železnic.</w:t>
      </w:r>
    </w:p>
    <w:p>
      <w:pPr/>
      <w:r>
        <w:rPr>
          <w:b w:val="1"/>
          <w:bCs w:val="1"/>
        </w:rPr>
        <w:t xml:space="preserve">Dušan Gavenda, mluvčí Správy železnic: </w:t>
      </w:r>
      <w:r>
        <w:rPr/>
        <w:t xml:space="preserve">"Ve stanici probíhá po etapách výstavba nového propustku Šumbarského potoka pod všemi dvanácti kolejemi. Tento nový propustek bude mít více než dvojnásobný profil než původní a pomůže právě v období vydatných dešťů. Během přívalového deště bohužel došlo k jeho ucpání hrubými naplaveninami. V koordinaci s Technickými službami Havířov proto vtok opatříme česly, abychom zamezili eventuálnímu opakování podobné situace."</w:t>
      </w:r>
    </w:p>
    <w:p>
      <w:pPr/>
      <w:r>
        <w:rPr/>
        <w:t xml:space="preserve">Nový propustek bude hotový letos na podzim. </w:t>
      </w:r>
    </w:p>
    <w:p>
      <w:pPr/>
      <w:r>
        <w:rPr/>
        <w:t xml:space="preserve">---</w:t>
      </w:r>
    </w:p>
    <w:p>
      <w:pPr>
        <w:pStyle w:val="Heading1"/>
      </w:pPr>
      <w:r>
        <w:rPr>
          <w:sz w:val="36"/>
          <w:szCs w:val="36"/>
        </w:rPr>
        <w:t xml:space="preserve">Rekonstrukce sportovní haly v Ostravě-Pustkovci pokračuje. Otevření se blíží</w:t>
      </w:r>
    </w:p>
    <w:p>
      <w:pPr/>
      <w:r>
        <w:rPr>
          <w:b w:val="1"/>
          <w:bCs w:val="1"/>
        </w:rPr>
        <w:t xml:space="preserve">Sportovní hala u Základní školy Josefa Valčíka v Ostravě-Pustkovci prochází zásadní proměnou. Po čtyřech desetiletích provozu se objekt mění v moderní multifunkční prostor, který nabídne zázemí školám i sportovním klubům. Dokončení prací je plánováno na letošní srpen.</w:t>
      </w:r>
    </w:p>
    <w:p>
      <w:pPr/>
      <w:r>
        <w:rPr/>
        <w:t xml:space="preserve">Hala z roku 1979 dostane zcela nový kabát. Dokončeny jsou demoliční práce, montáž střechy, nová okna i rozvody vody a elektřiny. Aktuálně se pracuje na vytápění, fasádě i zázemí budovy. Po dokončení se počítá s jejím využitím nejen pro školní výuku, ale i pro sportovní oddíly a veřejnost.</w:t>
      </w:r>
    </w:p>
    <w:p>
      <w:pPr/>
      <w:r>
        <w:rPr>
          <w:b w:val="1"/>
          <w:bCs w:val="1"/>
        </w:rPr>
        <w:t xml:space="preserve">Rudolf Kondula, starosta městského obvodu Ostrava-Pustkovec: </w:t>
      </w:r>
      <w:r>
        <w:rPr/>
        <w:t xml:space="preserve">„Hala byla v užívání po dobu 44 let. První konkrétní přípravy její rekonstrukce začaly v roce 2017, stavbě se ale od počátku stavěly do cesty nejrůznější komplikace. Odvíjely se především od skutečnosti, že nebyla  k dispozici původní dokumentace objektu a v průběhu prací bylo nutné řešit nečekané potíže. Šlo například  o množství a umístění kanalizačních šachet nebo tepelnou izolaci v meziplášti střechy. Samotný projekt byl  zpracován v roce 2019, některé materiály ze soupisu materiálu již nejsou na trhu k dostání. Veškeré záležitosti se postupně daří zdárně řešit.“</w:t>
      </w:r>
    </w:p>
    <w:p>
      <w:pPr/>
      <w:r>
        <w:rPr/>
        <w:t xml:space="preserve">Náklady na přestavbu dosahují téměř 46 milionů korun. Třicet milionů hradí dotace Národní sportovní agentury, dalších více než 12 milionů přidalo město Ostrava. Halu daroval městu sportovní klub TJ Sokol Pustkovec pod podmínkou její celkové modernizace.</w:t>
      </w:r>
    </w:p>
    <w:p>
      <w:pPr/>
      <w:r>
        <w:rPr>
          <w:b w:val="1"/>
          <w:bCs w:val="1"/>
        </w:rPr>
        <w:t xml:space="preserve">Jan Dohnal (ODS), primátor města Ostravy: </w:t>
      </w:r>
      <w:r>
        <w:rPr/>
        <w:t xml:space="preserve">„Obnovu ttéto haly vnímáme jako  součást našich investic do jednoho velkého celku – ostravské sportovní infrastruktury. Přínos moderní haly  bude nesporný, nabídne zázemí pro celou řadu míčových sportů a po dokončení její prostory využijí jak  sportovní kluby, tak školy pro výuku tělocviku.“</w:t>
      </w:r>
    </w:p>
    <w:p>
      <w:pPr/>
      <w:r>
        <w:rPr/>
        <w:t xml:space="preserve">Po rekonstrukci nabídne dvoupodlažní hala odpovídající zázemí pro řadu míčových sportů i menší sportovní akce. V plánu je také přístavba nových nářaďoven. Významnou úlohu bude hala hrát nejen v rámci školního vyučování, ale i pro komunitní a soutěžní sportovní aktivity v obvodu.</w:t>
      </w:r>
    </w:p>
    <w:p>
      <w:pPr/>
      <w:r>
        <w:rPr/>
        <w:t xml:space="preserve">---</w:t>
      </w:r>
    </w:p>
    <w:p>
      <w:pPr/>
      <w:r>
        <w:rPr/>
        <w:t xml:space="preserve">Krátké zprávy, 27. 5. 2025 16.00 - 2</w:t>
      </w:r>
      <w:br/>
    </w:p>
    <w:p>
      <w:pPr/>
      <w:r>
        <w:rPr/>
        <w:t xml:space="preserve">KRAJŠTÍ KYNOLOGOVÉ SI PŘIPSALI DALŠÍ VÍTĚZSTVÍ </w:t>
      </w:r>
    </w:p>
    <w:p>
      <w:pPr/>
      <w:r>
        <w:rPr/>
        <w:t xml:space="preserve">Skvělého úspěchu dosáhli moravskoslezští policisté a jejich čtyřnozí parťáci na prestižní kynologické soutěži na Slovensku. Prověřila psovody i jejich psy ve vyhledávání omamných a psychotropních látek. Za Moravskoslezský kraj se zúčastnily dvě dvojice. Nejlépe si vedl praporčík Vladimír Maceček se svou sedmiletou fenou Lorie z Nového Jičína. V silné konkurenci šesti týmů dosáhli na první místo. Druhou soutěžní dvojicí byli praporčík Martin Lank a tříletá fenka Gerda z Opavy. Přestože šlo o jejich soutěžní premiéru, vedli si dobře a obsadili páté místo.</w:t>
      </w:r>
    </w:p>
    <w:p>
      <w:pPr/>
      <w:r>
        <w:rPr/>
        <w:t xml:space="preserve">---</w:t>
      </w:r>
    </w:p>
    <w:p>
      <w:pPr>
        <w:pStyle w:val="Heading1"/>
      </w:pPr>
      <w:r>
        <w:rPr>
          <w:sz w:val="36"/>
          <w:szCs w:val="36"/>
        </w:rPr>
        <w:t xml:space="preserve">Výstavu z lega ozdobil i čtyřmetrový jeřáb</w:t>
      </w:r>
    </w:p>
    <w:p>
      <w:pPr/>
      <w:r>
        <w:rPr>
          <w:b w:val="1"/>
          <w:bCs w:val="1"/>
        </w:rPr>
        <w:t xml:space="preserve">Je až neuvěřitelné, co všechno se dá vyrobit z lega. Na vlastní oči se o tom mohli přesvědčit návštěvníci dalšího ročníku akce Svět fantazie z kostek, která se nově uskutečnila v aule VŠB v Ostravě-Porubě.</w:t>
      </w:r>
    </w:p>
    <w:p>
      <w:pPr/>
      <w:r>
        <w:rPr/>
        <w:t xml:space="preserve">Svět fantazie z kostek - to je název oblíbené výstavy, kterou připravuje městský obvod Ostrava-Poruba už řadu let. Z několika tříd a tělocvičny základní školy Dětská se pro velký zájem vystavujících i návštěvníků poprvé přesunula do auly VŠB, kde zaplnila dvě patra. </w:t>
      </w:r>
    </w:p>
    <w:p>
      <w:pPr/>
      <w:r>
        <w:rPr>
          <w:b w:val="1"/>
          <w:bCs w:val="1"/>
        </w:rPr>
        <w:t xml:space="preserve">Martina Dušková (PIRÁTI), místostarostka Ostravy-Poruby: </w:t>
      </w:r>
      <w:r>
        <w:rPr/>
        <w:t xml:space="preserve">,,Letos je to 7. ročník. Tradičně ho pořádá porubský Odbor školství a můžeme ho pořádat díky tomu, že jedna z pracovnic má rodinné příslušníky v organizaci kostky.org. Díky tomu má Poruba tu jedinečnou možnost pořádat takovou rozsáhlou Lego výstavu v našem obvodu."</w:t>
      </w:r>
    </w:p>
    <w:p>
      <w:pPr/>
      <w:r>
        <w:rPr/>
        <w:t xml:space="preserve">Kdo byl na výstavě z lega poprvé, asi jen překvapeně chodil mezi vystavenými stavbami a nevěřícně kroutil hlavou. </w:t>
      </w:r>
    </w:p>
    <w:p>
      <w:pPr/>
      <w:r>
        <w:rPr>
          <w:b w:val="1"/>
          <w:bCs w:val="1"/>
        </w:rPr>
        <w:t xml:space="preserve">vystavovatelé: </w:t>
      </w:r>
      <w:r>
        <w:rPr/>
        <w:t xml:space="preserve">,,Každý kolotoč je třeba 3 měsíce, 4 měsíce a pak se to obnovuje s tím, že člověk chce přidat funkce. A ani ty kostky nejsou stavěné na celodenní provoz, takže je to obtížnější."</w:t>
      </w:r>
    </w:p>
    <w:p>
      <w:pPr/>
      <w:r>
        <w:rPr/>
        <w:t xml:space="preserve">,,Je to takové spíš moje malé město. Přímo nějaký koncept to není, prostě poskládám ty moduly dohromady a dám ty vlaky okolo."</w:t>
      </w:r>
    </w:p>
    <w:p>
      <w:pPr/>
      <w:r>
        <w:rPr/>
        <w:t xml:space="preserve">,,Je to vlastně letošní novinka. Vznikl teď na konci ledna. Je to teda nejvyšší z lega postavený jeřáb v ČR se svou výškou 4,7 m." </w:t>
      </w:r>
    </w:p>
    <w:p>
      <w:pPr/>
      <w:r>
        <w:rPr/>
        <w:t xml:space="preserve">Děti si nadšeně ukazovaly, co všechno objevili a znají z různých seriálů a pohádek. I když jsou stavby z lega křehké, našly se i takové, na které si děti mohly sáhnout a připraven byl i herní koutek. </w:t>
      </w:r>
    </w:p>
    <w:p>
      <w:pPr/>
      <w:r>
        <w:rPr>
          <w:b w:val="1"/>
          <w:bCs w:val="1"/>
        </w:rPr>
        <w:t xml:space="preserve">návštěvníci výstavy: </w:t>
      </w:r>
      <w:r>
        <w:rPr/>
        <w:t xml:space="preserve">,,Nejvíce mě tady zaujal asi ten Avatar, ten je opravdu nádherný, pěkně svítí a je hodně velký."</w:t>
      </w:r>
    </w:p>
    <w:p>
      <w:pPr/>
      <w:r>
        <w:rPr/>
        <w:t xml:space="preserve">,,Ruské kolo, protože je takové obří, točí se."</w:t>
      </w:r>
      <w:br/>
    </w:p>
    <w:p>
      <w:pPr/>
      <w:r>
        <w:rPr/>
        <w:t xml:space="preserve">,,Asi ten jeřáb. Divím se, že nespadl, když tam není žádné lepidlo. A že vůbec funguje."</w:t>
      </w:r>
      <w:br/>
    </w:p>
    <w:p>
      <w:pPr/>
      <w:r>
        <w:rPr/>
        <w:t xml:space="preserve">,,Vystavujeme rakety vedle. Tohle je moje zbraň, kterou jsem si já bez návodu postavil. Doma bylo pár dílků, tak jsem si řekl, z toho by něco šlo, tak jsem udělal zbraň."</w:t>
      </w:r>
    </w:p>
    <w:p>
      <w:pPr/>
      <w:r>
        <w:rPr/>
        <w:t xml:space="preserve">Výstava byla zároveň také soutěžní a ceny mohli získat i návštěvníci.</w:t>
      </w:r>
    </w:p>
    <w:p>
      <w:pPr/>
      <w:r>
        <w:rPr>
          <w:b w:val="1"/>
          <w:bCs w:val="1"/>
        </w:rPr>
        <w:t xml:space="preserve">Martina Dušková (PIRÁTI), místostarostka Ostravy-Poruby: </w:t>
      </w:r>
      <w:r>
        <w:rPr/>
        <w:t xml:space="preserve">,,Návštěvníci mohou hlasovat pro vystavovatele nebo pro model, který se jim nejvíce líbí. A ti kteří uhodnou, který model se nejvíce líbí, půjdou do slosování o stavebnici."</w:t>
      </w:r>
    </w:p>
    <w:p>
      <w:pPr/>
      <w:r>
        <w:rPr/>
        <w:t xml:space="preserve">Svět fantazie z kostek byl opět velmi úspěšný. Organizátoři napočítali téměř 6 tisíc návštěvníků.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2025-12-29T17:31:17+01:00</dcterms:created>
  <dcterms:modified xsi:type="dcterms:W3CDTF">2025-12-29T17:31:17+01:00</dcterms:modified>
</cp:coreProperties>
</file>

<file path=docProps/custom.xml><?xml version="1.0" encoding="utf-8"?>
<Properties xmlns="http://schemas.openxmlformats.org/officeDocument/2006/custom-properties" xmlns:vt="http://schemas.openxmlformats.org/officeDocument/2006/docPropsVTypes"/>
</file>