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rozšiřuje systém kolumbárií</w:t>
      </w:r>
    </w:p>
    <w:p>
      <w:pPr/>
      <w:r>
        <w:rPr>
          <w:b w:val="1"/>
          <w:bCs w:val="1"/>
        </w:rPr>
        <w:t xml:space="preserve">Forma pohřbívání do uren v kolumbáriích je jednou z nejžádanějších. Proto město Karviná nadále vytváří nová místa pro tato kolumbária. V současné době se budují nová místa na centrálním hřbitově a do budoucna se zvažují další alternativy.</w:t>
      </w:r>
    </w:p>
    <w:p>
      <w:pPr/>
      <w:r>
        <w:rPr/>
        <w:t xml:space="preserve">Na centrálním hřbitově v Karviné probíhá výstavba nových kolumbárií. Jedná se o dvacet sedm nových schránek pro dvě urny. Město tímto doplňuje další volné schránky na podstavce, které byly připraveny už v minulých letech. </w:t>
      </w:r>
    </w:p>
    <w:p>
      <w:pPr/>
      <w:r>
        <w:rPr>
          <w:b w:val="1"/>
          <w:bCs w:val="1"/>
        </w:rPr>
        <w:t xml:space="preserve">Jana Salamonová, vedoucí Oddělení provozu a údržby majetku:</w:t>
      </w:r>
      <w:r>
        <w:rPr/>
        <w:t xml:space="preserve"> “Na centrálním hřbitově je určeno místo, kde tato kolumbária jsou, a touto sestavou by měla být výstavba v této části hřbitova ukončena.”</w:t>
      </w:r>
    </w:p>
    <w:p>
      <w:pPr/>
      <w:r>
        <w:rPr/>
        <w:t xml:space="preserve">Pokud bude velký zájem o tuto službu u občanů přetrvávat, město plánuje hledat další místa, kde by mohla být nová kolumbária umístěna. Kolumbária se nacházejí také na hřbitově v Karviné-Mizerově, ale jsou plně obsazena a není zde prostor na výstavbu nových.</w:t>
      </w:r>
    </w:p>
    <w:p>
      <w:pPr/>
      <w:r>
        <w:rPr>
          <w:b w:val="1"/>
          <w:bCs w:val="1"/>
        </w:rPr>
        <w:t xml:space="preserve">Jana Salamonová, vedoucí Oddělení provozu a údržby majetku:</w:t>
      </w:r>
      <w:r>
        <w:rPr/>
        <w:t xml:space="preserve"> “Pro občany je důležitá informace, že smlouvy na kolumbária se uzavírají na deset let, s tím, že postupně si tuto smlouvu pak mohou prodlužovat v průběhu jednoho, dvou let, tak, jak potřebují. Cena za pronájem kolumbárií je u kolumbárií na dvě schránky 401 korun na rok, kolumbárium na čtyři urny stojí 802 korun na rok.”</w:t>
      </w:r>
    </w:p>
    <w:p>
      <w:pPr/>
      <w:r>
        <w:rPr/>
        <w:t xml:space="preserve">Kolumbária jsou v majetku města, avšak žulové desky se jménem a dalšími údaji jsou v majetku občanů, kteří si je zakoupí a na kolumbárium umístí. Zakoupení jedné takové desky stojí 1812 korun. </w:t>
      </w:r>
      <w:br/>
    </w:p>
    <w:p>
      <w:pPr/>
      <w:r>
        <w:rPr/>
        <w:t xml:space="preserve">---</w:t>
      </w:r>
    </w:p>
    <w:p>
      <w:pPr>
        <w:pStyle w:val="Heading1"/>
      </w:pPr>
      <w:r>
        <w:rPr>
          <w:sz w:val="36"/>
          <w:szCs w:val="36"/>
        </w:rPr>
        <w:t xml:space="preserve">Historická vozidla na Masarykově náměstí</w:t>
      </w:r>
    </w:p>
    <w:p>
      <w:pPr/>
      <w:r>
        <w:rPr>
          <w:b w:val="1"/>
          <w:bCs w:val="1"/>
        </w:rPr>
        <w:t xml:space="preserve">Masarykovo náměstí ožilo v rámci 4. ročníku mezinárodního rallye Stezkou mezi zámky nad Petrůvkou. Okolo padesáti historických vozů doplňovaly také tématické kostýmy, a všechny tyto propriety hodnotila v rámci soutěže elegance porota z balkonu na zámku Fryštát.</w:t>
      </w:r>
    </w:p>
    <w:p>
      <w:pPr/>
      <w:r>
        <w:rPr/>
        <w:t xml:space="preserve">Z Polska do Česka a zase zpátky se rozjela historická vozidla, ve kterých našla oblibu spousta nadšenců. V rámci zastávky na karvinském Masarykově náměstí se ukázalo množství veteránů ve formě automobilů i motorek, které ozvláštnily také dobové kostýmy jejich majitelů.</w:t>
      </w:r>
    </w:p>
    <w:p>
      <w:pPr/>
      <w:r>
        <w:rPr>
          <w:b w:val="1"/>
          <w:bCs w:val="1"/>
        </w:rPr>
        <w:t xml:space="preserve">Andrzej Bizoń (nestr. za SOCDEM), náměstek primátora Karviné:</w:t>
      </w:r>
      <w:r>
        <w:rPr/>
        <w:t xml:space="preserve"> “Jsem mile překvapen, že opět po letech můžeme hostit veteránskou show road, včetně horkovzdušných balónů, no a musím říct, že takový zájem občanů, těch fanů těch veteránů jsem ani nečekal. Jsou tu krásná auta, dokonce z 30. let, meziválečná, až po ta novější 80., 90. léta. A musím říct, že i mně se to hodně líbilo.”</w:t>
      </w:r>
    </w:p>
    <w:p>
      <w:pPr/>
      <w:r>
        <w:rPr/>
        <w:t xml:space="preserve">Veteráni přijeli jak z Česka, tak i z Polska, a to i z hlavního města Varšavy. A nápady byly skutečně originální.</w:t>
      </w:r>
    </w:p>
    <w:p>
      <w:pPr/>
      <w:r>
        <w:rPr>
          <w:b w:val="1"/>
          <w:bCs w:val="1"/>
        </w:rPr>
        <w:t xml:space="preserve">Jolanta Hesterowicz a Andrzej Stępkiewski, účastníci rallye z Varšavy:</w:t>
      </w:r>
      <w:r>
        <w:rPr/>
        <w:t xml:space="preserve"> “Představujeme vám Louis de Funése, četníka ze Saint-Tropez a samozřejmě náš vůz Citroen, se kterým tam cestovala také tato slavná sestřička.” “Rok výroby tohoto vozu je 1962, ale jeho první verze byla už v roce 1938. A bylo to v utajení před Hitlerem, protože oni jej chtěli zničit a vytvořit takovéto podobné auto pro své účely, ale nepodařilo se jim to.”</w:t>
      </w:r>
    </w:p>
    <w:p>
      <w:pPr/>
      <w:r>
        <w:rPr>
          <w:b w:val="1"/>
          <w:bCs w:val="1"/>
        </w:rPr>
        <w:t xml:space="preserve">Marian Makos, účastník rallye z Varšavy:</w:t>
      </w:r>
      <w:r>
        <w:rPr/>
        <w:t xml:space="preserve"> “Přijeli jsme k vám z Varšavy a vozidlo je umístěno v Kończycích Velkých, v paláci. Jedná se o Cadillac Eldorado, objem 8,2 litru, z roku 1973. Taková auta se kupují, kde se dá, a pak je třeba je zrestaurovat a uvést do provozuschopného stavu, abyste se jimi mohli pochlubit. Samozřejmě s nimi nejezdíme každý den.”</w:t>
      </w:r>
    </w:p>
    <w:p>
      <w:pPr/>
      <w:r>
        <w:rPr>
          <w:b w:val="1"/>
          <w:bCs w:val="1"/>
        </w:rPr>
        <w:t xml:space="preserve">Martin Dlhopolček, účastník rallye z Frýdku-Místku:</w:t>
      </w:r>
      <w:r>
        <w:rPr/>
        <w:t xml:space="preserve"> “Vozidlo Valter Junior máme v naší rodině asi 30 let, koupili jsme ho kdysi na Slovensku v takovém vcelku rozebraném stavu a pojezdilo s námi kus světa, byli jsme ve Francii, v Německu, v Rakousku, tady v Polsku několikrát, a samozřejmě Česko, Slovensko kompletně celé.”</w:t>
      </w:r>
    </w:p>
    <w:p>
      <w:pPr/>
      <w:r>
        <w:rPr/>
        <w:t xml:space="preserve">Lidí se na Masarykově náměstí sešlo skutečně mnoho, a všichni historické vozy obdivovali.</w:t>
      </w:r>
    </w:p>
    <w:p>
      <w:pPr/>
      <w:r>
        <w:rPr>
          <w:b w:val="1"/>
          <w:bCs w:val="1"/>
        </w:rPr>
        <w:t xml:space="preserve">anketa: návštěvník přehlídky:</w:t>
      </w:r>
      <w:r>
        <w:rPr/>
        <w:t xml:space="preserve"> “Moc hezké, strašně se nám tu líbí, dcera úplně obdivuje každé to autíčko, smůla je jenom ta, že v některých z nich jsem jezdil, že si je pamatuju, takže roky člověk nezastaví, ale krásné, moc hezké.”</w:t>
      </w:r>
    </w:p>
    <w:p>
      <w:pPr/>
      <w:r>
        <w:rPr/>
        <w:t xml:space="preserve">Jedním z účastníků pojízdné přehlídky historických vozů byl také karvinský náměstek primátora Radim Slíva, který přijel se svým vozem BMW z roku 1979.</w:t>
      </w:r>
    </w:p>
    <w:p>
      <w:pPr/>
      <w:r>
        <w:rPr>
          <w:b w:val="1"/>
          <w:bCs w:val="1"/>
        </w:rPr>
        <w:t xml:space="preserve">Radim Slíva (nestr. za SOCDEM), náměstek primátora Karviné:</w:t>
      </w:r>
      <w:r>
        <w:rPr/>
        <w:t xml:space="preserve"> “Auto vlastním deset let, před deseti lety jsem si udělal radost, určitě to byla zajímavá zkušenost dneska se zúčastnit rallye. Samozřejmě byla to docela náročná průprava, dát auto do provozuschopného stavu, takže poslední týden jsem dělal pouze údržbu. Takže jsem rád, že jsem se dneska mohl zúčastnit.”</w:t>
      </w:r>
    </w:p>
    <w:p>
      <w:pPr/>
      <w:r>
        <w:rPr/>
        <w:t xml:space="preserve">Auta se posléze okružní jízdou s několika dalšími zastávkami vracely do Polska, kde bylo celé rallye slavnostně zakončeno. </w:t>
      </w:r>
      <w:br/>
    </w:p>
    <w:p>
      <w:pPr/>
      <w:r>
        <w:rPr/>
        <w:t xml:space="preserve">---</w:t>
      </w:r>
    </w:p>
    <w:p>
      <w:pPr>
        <w:pStyle w:val="Heading1"/>
      </w:pPr>
      <w:r>
        <w:rPr>
          <w:sz w:val="36"/>
          <w:szCs w:val="36"/>
        </w:rPr>
        <w:t xml:space="preserve">Vstup do budovy C magistrátu je dočasně uzavřen</w:t>
      </w:r>
    </w:p>
    <w:p>
      <w:pPr/>
      <w:r>
        <w:rPr>
          <w:b w:val="1"/>
          <w:bCs w:val="1"/>
        </w:rPr>
        <w:t xml:space="preserve">Od 29. května je hlavní vstup do budovy C Magistrátu Karviná dočasně uzavřen kvůli opravě schodiště.</w:t>
      </w:r>
    </w:p>
    <w:p>
      <w:pPr/>
      <w:r>
        <w:rPr/>
        <w:t xml:space="preserve">Od 29. května je hlavní vstup do budovy C Magistrátu Karviná dočasně uzavřen kvůli opravě schodiště. Vstup je možný pouze zadním vchodem. Osobám s omezenou pohyblivostí pomůžeme využít bezbariérovou rampu u hlavního vchodu. Práce potrvají zhruba 45 dní, hlavní vstup zůstane uzavřen první dva týdny. Dbejte, prosím, zvýšené opatrnosti.</w:t>
      </w:r>
    </w:p>
    <w:p>
      <w:pPr/>
      <w:r>
        <w:rPr/>
        <w:t xml:space="preserve">---</w:t>
      </w:r>
    </w:p>
    <w:p>
      <w:pPr>
        <w:pStyle w:val="Heading1"/>
      </w:pPr>
      <w:r>
        <w:rPr>
          <w:sz w:val="36"/>
          <w:szCs w:val="36"/>
        </w:rPr>
        <w:t xml:space="preserve">V Karviné se uskutečnilo Mistrovství ČR v boxu</w:t>
      </w:r>
    </w:p>
    <w:p>
      <w:pPr/>
      <w:r>
        <w:rPr>
          <w:b w:val="1"/>
          <w:bCs w:val="1"/>
        </w:rPr>
        <w:t xml:space="preserve">Do Karviné se sjeli boxeři, konkrétně nejlepší mladí boxeři z České republiky a zahraničí. Na osmém mistrovství, které organizovala tělovýchovná jednota Baník Karviná, nebyla o napětí nouze a spousta boxerů svůj triumf ani neočekávala.</w:t>
      </w:r>
    </w:p>
    <w:p>
      <w:pPr/>
      <w:r>
        <w:rPr/>
        <w:t xml:space="preserve">V Karviné se uskutečnilo osmé Mistrovství České republiky v boxu školní mládeže a kadetů, které organizovala TJ Baník Karviná. Akce byla koncipována jako otevřené mezinárodní mistrovství.</w:t>
      </w:r>
    </w:p>
    <w:p>
      <w:pPr/>
      <w:r>
        <w:rPr>
          <w:b w:val="1"/>
          <w:bCs w:val="1"/>
        </w:rPr>
        <w:t xml:space="preserve">Antonín Gašpar, trenér, spoluorganizátor mistrovství:</w:t>
      </w:r>
      <w:r>
        <w:rPr/>
        <w:t xml:space="preserve"> “Jsme vlastně poslali pozvánky tady sousedícím zemím, takže máme zde veškeré kluby z Česka, máme zde polské zástupce, máme zde boxery z Ukrajiny a máme zde boxery ze Slovenska. Škoda, že nám ještě nedopadla účast italských boxerů, kteří na poslední chvíli vlastně tuto účast odřekli.”</w:t>
      </w:r>
    </w:p>
    <w:p>
      <w:pPr/>
      <w:r>
        <w:rPr/>
        <w:t xml:space="preserve">Každá z váhových kategorií měla své favority, protože zúčastnění chlapci se boxu věnují dlouhodobě. Systém byl však nastaven tak, aby se ti nejlepší nesetkali hned ve vyřazovacích bojích. </w:t>
      </w:r>
    </w:p>
    <w:p>
      <w:pPr/>
      <w:r>
        <w:rPr>
          <w:b w:val="1"/>
          <w:bCs w:val="1"/>
        </w:rPr>
        <w:t xml:space="preserve">Antonín Gašpar, trenér boxerů:</w:t>
      </w:r>
      <w:r>
        <w:rPr/>
        <w:t xml:space="preserve"> “Vlastně takový speciální program i s těmi nasazenými favority vylosuje dvojice a začíná se vlastně vyřazovacími boji. Postupuje to do soboty, kde už se boxuje v semifinále a vlastně v neděli to vyvrcholí finálovými boji v každé váhové kategorii.”</w:t>
      </w:r>
    </w:p>
    <w:p>
      <w:pPr/>
      <w:r>
        <w:rPr/>
        <w:t xml:space="preserve">Jedním ze soutěžících byl i karvinský boxer Tom Rocky Velký, jehož podpora Karviňáků byla znatelná a hlasitá. Svůj první zápas tohoto mistrovství nakonec vyhrál. </w:t>
      </w:r>
    </w:p>
    <w:p>
      <w:pPr/>
      <w:r>
        <w:rPr>
          <w:b w:val="1"/>
          <w:bCs w:val="1"/>
        </w:rPr>
        <w:t xml:space="preserve">Antonín Gašpar, trenér boxerů:</w:t>
      </w:r>
      <w:r>
        <w:rPr/>
        <w:t xml:space="preserve"> “Jsme vlastně ani nečekali, že to bude tak těžké utkání, ale díky tomu, že Rocky je vlastně už obhájce tohoto mistrovského titulu z loňského roku, tak jsme vlastně věřili, že to takto dopadne. I když je to protichůdné, vlastně soupeřovi trenéři viděli vyhrát svého, ale myslím si, že průběh zápasu, první kolo bylo za karvinským boxerem, druhé bylo vyrovnané, třetí kolo už zaleželo, jak to ti rozhočí počítali, ty údery. Je to specifické u každého rozhočího."</w:t>
      </w:r>
    </w:p>
    <w:p>
      <w:pPr/>
      <w:r>
        <w:rPr>
          <w:b w:val="1"/>
          <w:bCs w:val="1"/>
        </w:rPr>
        <w:t xml:space="preserve">Tom Rocky Velký, boxer z Karviné:</w:t>
      </w:r>
      <w:r>
        <w:rPr/>
        <w:t xml:space="preserve"> “Mohl jsem udělat lepší výkon, ale tak, jak to dopadlo, tak asi dobrý.”</w:t>
      </w:r>
    </w:p>
    <w:p>
      <w:pPr/>
      <w:r>
        <w:rPr/>
        <w:t xml:space="preserve">I další vítězové ve svých kategoriích byli ke svým výkonům hrdí i kritičtí, všechny však motivovaly výkony své i těch druhých. </w:t>
      </w:r>
    </w:p>
    <w:p>
      <w:pPr/>
      <w:r>
        <w:rPr>
          <w:b w:val="1"/>
          <w:bCs w:val="1"/>
        </w:rPr>
        <w:t xml:space="preserve">Alexej Svozil, boxer z Opavy:</w:t>
      </w:r>
      <w:r>
        <w:rPr/>
        <w:t xml:space="preserve"> “Jsem pyšný, bylo to náročné, trénoval jsem dostatečně.”</w:t>
      </w:r>
    </w:p>
    <w:p>
      <w:pPr/>
      <w:r>
        <w:rPr>
          <w:b w:val="1"/>
          <w:bCs w:val="1"/>
        </w:rPr>
        <w:t xml:space="preserve">David Olah, boxer z Trutnova: </w:t>
      </w:r>
      <w:r>
        <w:rPr/>
        <w:t xml:space="preserve">“Jaký máš pocit z toho, že jsi vyhrál a proč si myslíš, že jsi vyhrál?” “Jsem dobře připravenej, sparing i s cizincema, a jsem rád, že jsem vyhrál prostě.”</w:t>
      </w:r>
    </w:p>
    <w:p>
      <w:pPr/>
      <w:r>
        <w:rPr/>
        <w:t xml:space="preserve">První a nadřazené kritérium při bodování je počet čistých úderů na bodovanou plochu svého soupeře. Každý rozhodčí by si měl v duchu počítat čisté údery a v závěru každého kola je vyhodnotit. Vítěz kola musí mít deset bodů, poražený pak devět, osm nebo sedm bodů, přičemž závisí na vyrovnanosti daného kola. </w:t>
      </w:r>
      <w:br/>
    </w:p>
    <w:p>
      <w:pPr/>
      <w:r>
        <w:rPr/>
        <w:t xml:space="preserve">Box má v Karviné velkou tradici a každým rokem se rodí nové talenty. Poté již závisí na píli, vůli a výdrži každého individuálního boxera.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2026-02-25T22:51:33+01:00</dcterms:created>
  <dcterms:modified xsi:type="dcterms:W3CDTF">2026-02-25T22:51:33+01:00</dcterms:modified>
</cp:coreProperties>
</file>

<file path=docProps/custom.xml><?xml version="1.0" encoding="utf-8"?>
<Properties xmlns="http://schemas.openxmlformats.org/officeDocument/2006/custom-properties" xmlns:vt="http://schemas.openxmlformats.org/officeDocument/2006/docPropsVTypes"/>
</file>