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Trh sportu představil ve F-M na 40 sportovních klubů</w:t>
      </w:r>
    </w:p>
    <w:p>
      <w:pPr/>
      <w:r>
        <w:rPr>
          <w:b w:val="1"/>
          <w:bCs w:val="1"/>
        </w:rPr>
        <w:t xml:space="preserve">Hala Polárka ve Frýdku-Místku se na jeden den proměnila ve sportovní tržiště. Konal se tu druhý ročník Trhu sportu – přehlídka klubů a oddílů, které působí ve městě a hledají nové zájemce mezi dětmi a mládeží. Děti si mohly řadu sportů na místě také vyzkoušet.</w:t>
      </w:r>
    </w:p>
    <w:p>
      <w:pPr/>
      <w:r>
        <w:rPr/>
        <w:t xml:space="preserve">Na čtyři desítky sportovních klubů zaplnily halu Polárka ve  Frýdku-Místku i její venkovní okolí. Děti tak měly možnost poznat všechny  sporty, které se dají ve městě provozovat.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"Prezentujeme házenou. Nabízíme, aby si kluci i holky  zkusily, co je házená. Tady máme jednu branku, na které si mohou vyzkoušet  rychlost a razanci střely. Co si myslím, že má velký úspěch, protože spousta  kluků to zkouší. Mají za to nějaké ceny. Každopádně chceme oslovit i rodiče, že  házená ve Frýdku-Místku má tradici. Máme strašně velký počet dětí, jsme úspěšní  a myslím si, že házená je pro děti velmi zajímavý sport."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"Není o těch dvou, třech velkých sportech. Město  Frýdek-Místek je z tohoto pohledu opravdu barevné a já věřím, že dneska mezi  těmi desítkami těch různých sportovních klubů si rodiče a hlavně jejich děti  najdou to, co jim opravdu bude sedět, a najdou si ten sport, se kterým začnou a  pak třeba budou pokračovat, můžou ho změnit, ale hlavně jim to ukáže ty velké  možnosti, které ve městě díky všem nadšencům, kteří se sportu a sportující  mládeži věnují, se tady v tom městě nabízejí."</w:t>
      </w:r>
    </w:p>
    <w:p>
      <w:pPr/>
      <w:r>
        <w:rPr/>
        <w:t xml:space="preserve">Kromě běžných sportů jako je hokej nebo fotbal byly  k vidění například šachy, různá bojová umění, tanec, gymnastika nebo i  různé méně známé sporty.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"Přivedlo nás tady dneska se s dětmi podívat a zkusit  vybrat nějaký vhodný sport pro děti." – O jaký konkrétně jste se už zajímali? - "Původně nějaký bojový, ale tady děti zaujal šerm. Takže uvidíme, jestli  nebudeme pokračovat."</w:t>
      </w:r>
    </w:p>
    <w:p>
      <w:pPr/>
      <w:r>
        <w:rPr>
          <w:b w:val="1"/>
          <w:bCs w:val="1"/>
        </w:rPr>
        <w:t xml:space="preserve">Lukáš Liška, Lašský sportovní klub  Frýdek-Místek:</w:t>
      </w:r>
      <w:r>
        <w:rPr/>
        <w:t xml:space="preserve"> "Teď tady ukazujeme šerm. Tady šermují jeden proti jednomu.  Jsou tři druhy čepelí, my používáme kord, který je z těch čepelí nejnovější.  Náš sportovní klub představuje pětiboj. - Jaké úspěchy už máte za sebou? - "Zatím žádné, bohužel, ale doufám, že nějaké přijdou. Teď jsem začal, dělám to  teprve rok, ale moc mě to baví. A lidi, kteří mají čas a baví je ta různorodost  těch sportů, tak určitě doporučuji pětiboj. Je to moc dobrý sport."</w:t>
      </w:r>
    </w:p>
    <w:p>
      <w:pPr/>
      <w:r>
        <w:rPr>
          <w:b w:val="1"/>
          <w:bCs w:val="1"/>
        </w:rPr>
        <w:t xml:space="preserve">Zuzana Pavelková, SK Stars Frýdek-Místek:</w:t>
      </w:r>
      <w:r>
        <w:rPr/>
        <w:t xml:space="preserve">  "Náš klub má zhruba 150 dětí, trénují tam děvčata i kluci ve  věku od 4 do 15 let. Máme pět trenérů, čtyři asistenty a spoustu dobrovolníků,  kteří nás v té činnosti podporují." - Také máte za sebou spoustu úspěchů. - "To určitě. Máme opravdu velké úspěchy, děvčata jsou moc  šikovná. V letošním roce jsme dokonce získali titul mistryň České republiky v  team gymu, z čehož máme obrovskou radost."</w:t>
      </w:r>
    </w:p>
    <w:p>
      <w:pPr/>
      <w:r>
        <w:rPr/>
        <w:t xml:space="preserve">Akce měla opět velký úspěch. O možnostech sportování ve  městě se přišlo informovat 672 dětí.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si vyzkoušel skoro všechny sporty."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"Snažila jsem se najít nějaký nový kroužek." – Jaký třeba, co  tě zaujalo? – "Tak třeba jsem se tady dívala na tenis, volejbal a ping pong." –  Děláš už nějaký sport? – "Atletiku."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"Já jsem tady s tenisem a vyzkoušela jsem si tenis. A  ještě jsem se chtěla podívat tady na tanečky." – A co bylo zajímavé? – "Ty  kostýmy na těch tanečkách." – Děláš nějaký sport? – "Ano, atletiku." – A chtěla  bys dělat třeba ještě nějaký jiný? – "Jo, ty tanečky a ten tenis.“</w:t>
      </w:r>
    </w:p>
    <w:p>
      <w:pPr/>
      <w:r>
        <w:rPr/>
        <w:t xml:space="preserve">Město sportující mládež intenzivně podporuje. Aktuálně  dostavuje tělocvičnu v Chlebovicích, chystá stavbu tělocvičny u 2. ZŠ na  Slezské a na sportování mládeže přispívá klubům ročně už 50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Mezigenerační setkání dětí z Lumpíkova a seniorů</w:t>
      </w:r>
    </w:p>
    <w:p>
      <w:pPr/>
      <w:r>
        <w:rPr>
          <w:b w:val="1"/>
          <w:bCs w:val="1"/>
        </w:rPr>
        <w:t xml:space="preserve">Tvoření, povídání, tanečky i zpívání. Přesně tak vypadalo mezigenerační setkání seniorů s malými dětmi ve Frýdku-Místku. Obě skupiny se pravidelně během roku několikrát setkávají. Cílem je propojování generací a trávení společných hezkých chvil.</w:t>
      </w:r>
    </w:p>
    <w:p>
      <w:pPr/>
      <w:r>
        <w:rPr/>
        <w:t xml:space="preserve">Centrum aktivních seniorů ve Frýdku-Místku poctily svou  návštěvou nejmenší děti z Rodinného centra Lumpíkov. Za seniory chodí  pravidelně v průběhu roku se několikrát setkávají.</w:t>
      </w:r>
    </w:p>
    <w:p>
      <w:pPr/>
      <w:r>
        <w:rPr>
          <w:b w:val="1"/>
          <w:bCs w:val="1"/>
        </w:rPr>
        <w:t xml:space="preserve">Marie Polachová, Městská organizace  Senioři ČR Frýdek-Místek: </w:t>
      </w:r>
      <w:r>
        <w:rPr/>
        <w:t xml:space="preserve">"Děláme spolu různé výtvarné činnosti – dneska jsme například  tvořili srdíčka a kytičky. Vždycky také pro děti něco dobrého napečeme, aby  mezi nás rády chodily. Nás to oživí, dává nám to sílu, radost ze života."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"Pro nás je to velmi příjemné setkání s malými dětmi, se  kterými tvoříme různé výtvarné práce."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osobně to vnímám jako úžasnou zkušenost, protože jsem  neměla možnost být v kontaktu se svými vnoučaty v tomto věku, takže sem chodím  moc ráda. Navštěvujeme děti i ve školce – dělali jsme s nimi velikonoční  tvoření, teď máme setkání k svátku maminek. Děti nás potěšily také vystoupením  na vernisáži – tancovaly, zpívaly. Bylo to moc krásné."</w:t>
      </w:r>
    </w:p>
    <w:p>
      <w:pPr/>
      <w:r>
        <w:rPr/>
        <w:t xml:space="preserve">Cílem je propojování generací a vytváření pozitivních  zážitků u dětí i seniorů.</w:t>
      </w:r>
    </w:p>
    <w:p>
      <w:pPr/>
      <w:r>
        <w:rPr>
          <w:b w:val="1"/>
          <w:bCs w:val="1"/>
        </w:rPr>
        <w:t xml:space="preserve">Veronika Madejová, Rodinné a vzdělávací centrum Lumpíkov:  </w:t>
      </w:r>
      <w:r>
        <w:rPr/>
        <w:t xml:space="preserve">"Je to o tom, že ty děti se sejdou s babičkami a dědečky,  tvoří spolu, povídají si, zpívají. Často je to pro děti velká zkušenost,  protože někteří už své prarodiče nemají, a díky tomu navážou hezké vztahy. Spolupráci  jsme navázali se seniory z Centra aktivních seniorů a zhruba třikrát až  čtyřikrát do roka se setkáváme při společných akcích."</w:t>
      </w:r>
    </w:p>
    <w:p>
      <w:pPr/>
      <w:r>
        <w:rPr/>
        <w:t xml:space="preserve">Mezigenerační aktivity jsou důležitou součástí komunitního  života. Vedle kulturního a vzdělávacího přínosu pomáhají budovat vztahy,  empatii i úctu mezi generacemi.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Open rozeznělo zahradu Národního domu</w:t>
      </w:r>
    </w:p>
    <w:p>
      <w:pPr/>
      <w:r>
        <w:rPr>
          <w:b w:val="1"/>
          <w:bCs w:val="1"/>
        </w:rPr>
        <w:t xml:space="preserve">Hudba mnoha žánrů, desítky účinkujících a otevřená zahrada Národního domu ve Frýdku-Místku. Základní umělecká škola se i letos připojila k celostátnímu happeningu ZUŠ Open. Na pódiu se představili nejmladší začátečníci i zkušené kapely.</w:t>
      </w:r>
    </w:p>
    <w:p>
      <w:pPr/>
      <w:r>
        <w:rPr/>
        <w:t xml:space="preserve">Zahrada Národního domu ve Frýdku-Místku se letos poprvé  stala scénou pro 9. ročník festivalu ZUŠ Open.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"Je to projekt, který zaštítila slavná česká mezzosopranistka  Magdalena Kožená. A je to už v tom názvu, kdy jde slyšet, že se ta hudební  Základní umělecká škola otevírá široké veřejnosti. Že to není jenom v těch  koncertních sálech nebo divadlech. Jdeme prostě ven mezi lidi."</w:t>
      </w:r>
    </w:p>
    <w:p>
      <w:pPr/>
      <w:r>
        <w:rPr/>
        <w:t xml:space="preserve">V dopoledním programu se představily nejmladší soubory,  které vystupovaly hlavně pro školy a školky a odpoledne se představily už  starší děti pro širokou veřejnost. Mezi nejzajímavější vystoupení patřila  určitě osmičlenná kapela Rumble II.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"Kapela pod tímto názvem na naší ZUŠ už nějakou dobu působí,  ale stalo se loni to, že po třech letech dosáhla vrcholu. Děti odrostly, odešly  na vysoké školy a toto je nová generace, se kterou jsme nazkoušeli během roku  úplně nový repertoár a tohle je jejich první plnohodnotný koncert."</w:t>
      </w:r>
    </w:p>
    <w:p>
      <w:pPr/>
      <w:r>
        <w:rPr>
          <w:b w:val="1"/>
          <w:bCs w:val="1"/>
        </w:rPr>
        <w:t xml:space="preserve">Justýna Šponerová, zpěvačka:</w:t>
      </w:r>
      <w:r>
        <w:rPr/>
        <w:t xml:space="preserve"> "Já jsem Justýna Šponerová, zpívám v kapele Rumble, ve které  jsme teďka od září, a zpěvu se věnuju dva roky."</w:t>
      </w:r>
    </w:p>
    <w:p>
      <w:pPr/>
      <w:r>
        <w:rPr>
          <w:b w:val="1"/>
          <w:bCs w:val="1"/>
        </w:rPr>
        <w:t xml:space="preserve">Malvína Válková, zpěvačka:</w:t>
      </w:r>
      <w:r>
        <w:rPr/>
        <w:t xml:space="preserve"> "Zpívám dva roky a tady do kapely jsem se přidala nedávno." –  Proč? – "Hledali druhý hlas, tak jsem se nabídla."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"Máme čtyři kytary, baskytaru, bicí a dva zpěvy. A jinak jsou  to děti s velkým věkovým rozptylem, ale fungují dobře jako kolektiv."</w:t>
      </w:r>
    </w:p>
    <w:p>
      <w:pPr/>
      <w:r>
        <w:rPr/>
        <w:t xml:space="preserve">Základní umělecká škola Frýdek-Místek má 1 260 žáků ve  čtyřech oborech. Hudební, výtvarný, taneční a dramatický. Z toho 800 dětí  se věnuje hudbě a 300 dětí výtvarnictví.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2-06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2026-04-03T11:43:50+02:00</dcterms:created>
  <dcterms:modified xsi:type="dcterms:W3CDTF">2026-04-03T11:43:50+02:00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