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Fashion Up podporuje začátky podnikání v modě a textilu</w:t></w:r></w:p><w:p><w:pPr/><w:r><w:rPr><w:b w:val="1"/><w:bCs w:val="1"/></w:rPr><w:t xml:space="preserve">Ostrava podporuje řemeslné podnikání. Zájemci mohou v začátcích využít dotační program, který spočívá v pomoci s nastartováním podnikání, mentoringu i praktických ukázkách. Podpořen byl například projekt z oblasti textilní tvorby, který nabídl i workshop s výrobou látek 3D tiskem.</w:t></w:r></w:p><w:p><w:pPr/><w:r><w:rPr/><w:t xml:space="preserve">Ostrava vloni vypsala program pro začínající podnikatele nebo ty, kteří se chtějí ve svém oboru zlepšovat. Nejde ale o přímou finanční podporu. Dotace byla určena pro mentory a ti připravili pro budoucí podnikatele program, který je na to připraví. Vybrány byly tři obory: gastro, řemesla a textilní tvorba. </w:t></w:r></w:p><w:p><w:pPr/><w:r><w:rPr><w:b w:val="1"/><w:bCs w:val="1"/></w:rPr><w:t xml:space="preserve">Lucie Baránková Vilamová (ANO), náměstkyně primátora Ostravy: </w:t></w:r><w:r><w:rPr/><w:t xml:space="preserve">"To znamená, nejde jenom o to to vyrobit nebo tu službu vymyslet a předat, ale musí je odprezentovat, učí se jí marketing, jak to vlastně prodat ty věci."</w:t></w:r></w:p><w:p><w:pPr/><w:r><w:rPr/><w:t xml:space="preserve">Například do projektu FashionUP na podporu podnikání v textilní tvorbě a oděvnictví bylo vybráno 13 žen. </w:t></w:r></w:p><w:p><w:pPr/><w:r><w:rPr><w:b w:val="1"/><w:bCs w:val="1"/></w:rPr><w:t xml:space="preserve">Petra Orsagova, mentorka FashionUP: </w:t></w:r><w:r><w:rPr/><w:t xml:space="preserve">"Podnikatelé s námi prošli půlroční cestu, kde jsme si nastavovali vůbec začátek podnikání, nějaký business plán, cenotvorbu, marketing."</w:t></w:r></w:p><w:p><w:pPr/><w:r><w:rPr/><w:t xml:space="preserve">Mezi mentory byli i různí hosté. Unikátní byl například workshop výroby 3D látek, který je asi budoucností oděvnictví. </w:t></w:r></w:p><w:p><w:pPr/><w:r><w:rPr><w:b w:val="1"/><w:bCs w:val="1"/></w:rPr><w:t xml:space="preserve">Linette Manuell, mentorka: </w:t></w:r><w:r><w:rPr/><w:t xml:space="preserve">"Každý si představí 3D tištěná móda no dobře...kabelka nebo maximálně náušnice, ale my už dnes dokážeme vytvářet 3D tištěné boty, 3D spodní prádlo, 3D tričko." </w:t></w:r></w:p><w:p><w:pPr/><w:r><w:rPr><w:b w:val="1"/><w:bCs w:val="1"/></w:rPr><w:t xml:space="preserve">účastnice kurzu: </w:t></w:r><w:r><w:rPr/><w:t xml:space="preserve">"Přihlásila jsme se do Fashionupu, protože jsme hledala cesty, jak rozvíjet svou značku, své podnikání." </w:t></w:r></w:p><w:p><w:pPr/><w:r><w:rPr/><w:t xml:space="preserve">V první výzvě byly mezi tři vybrané programy rozděleny 3 miliony korun. V novém programu, do kterého se mohou mentoři hlásit do 13.6., je milionů šest. </w:t></w:r></w:p><w:p><w:pPr/><w:r><w:rPr/><w:t xml:space="preserve">---</w:t></w:r></w:p><w:p><w:pPr><w:pStyle w:val="Heading1"/></w:pPr><w:r><w:rPr><w:sz w:val="36"/><w:szCs w:val="36"/></w:rPr><w:t xml:space="preserve">OHK posedmé udělovala cenu Merkurova křídla</w:t></w:r></w:p><w:p><w:pPr/><w:r><w:rPr><w:b w:val="1"/><w:bCs w:val="1"/></w:rPr><w:t xml:space="preserve">Okresní hospodářská komora v Opavě už posedmé udělovala cenu Merkurova křídla. Ta se uděluje co dva roky nejúspěšnějším podnikatelům, živnostníkům a také osobnostem Opavska.</w:t></w:r></w:p><w:p><w:pPr/><w:r><w:rPr/><w:t xml:space="preserve">Nominace na cenu Merkurova křídla podávají nejen odborníci, ale prakticky kdokoliv, kdo by rád ocenil práci některé z firem z Opavska, Hlučínska, nebo Vítkovska. Slavnostní ceremoniál proběhl v reprezentativních prostorách Knihovny Petra Bezruče v Opavě. </w:t></w:r></w:p><w:p><w:pPr/><w:r><w:rPr><w:b w:val="1"/><w:bCs w:val="1"/></w:rPr><w:t xml:space="preserve">Lukáš Petřík, ředitel OHK v Opavě: </w:t></w:r><w:r><w:rPr/><w:t xml:space="preserve">“Je třeba říci, že těch firem, které by si zasloužily ocenění, je daleko více, nicméně posuzovali jsme jen ty, které byly nominovány do této soutěže.” </w:t></w:r></w:p><w:p><w:pPr/><w:r><w:rPr/><w:t xml:space="preserve">Na letošní ročník přišlo 62 nominací, které posuzovala sedmičlenná odborná porota. Hodnotila nejen ekonomickou stabilitu, ale i inovace, přínos pro region nebo podnikatelský příběh.</w:t></w:r></w:p><w:p><w:pPr/><w:r><w:rPr><w:b w:val="1"/><w:bCs w:val="1"/></w:rPr><w:t xml:space="preserve">Michal Kokošek (ANO), náměstek primátora Opavy: </w:t></w:r><w:r><w:rPr/><w:t xml:space="preserve">“Pro okres Opava a pro občany a pro město je to velice významná soutěž, protože ohodnocuje ty podnikatelské subjekty a jejich snahu, píli zde zaměstnávat občany a rozvíjet náš region.”</w:t></w:r></w:p><w:p><w:pPr/><w:r><w:rPr><w:b w:val="1"/><w:bCs w:val="1"/></w:rPr><w:t xml:space="preserve">Karel Kostera, osobnost regionu, sbormistr: </w:t></w:r><w:r><w:rPr/><w:t xml:space="preserve">“Jsem překvapený velice, strašně si toho vážím, protož jsou tu lepší, myslím, všichni jako v podnikání.”</w:t></w:r></w:p><w:p><w:pPr/><w:r><w:rPr><w:b w:val="1"/><w:bCs w:val="1"/></w:rPr><w:t xml:space="preserve">Jan Weiss, živnostník regionu, majitel firmy Zahradnictví Weiss: </w:t></w:r><w:r><w:rPr/><w:t xml:space="preserve">“Je to zásluha především všech našich zaměstnanců, že odvádějí kvalitní práci.” </w:t></w:r></w:p><w:p><w:pPr/><w:r><w:rPr><w:b w:val="1"/><w:bCs w:val="1"/></w:rPr><w:t xml:space="preserve">Václav Hon, velká firma regionu, majitel firmy HON a.s.: </w:t></w:r><w:r><w:rPr/><w:t xml:space="preserve">“Snažíme se to dělat dobře a vážit si lidí.”</w:t></w:r></w:p><w:p><w:pPr/><w:r><w:rPr><w:b w:val="1"/><w:bCs w:val="1"/></w:rPr><w:t xml:space="preserve">Jaroslav Moravec, střední firma regionu, spolumajitel firmy Moravec - kvalitní ponožky: </w:t></w:r><w:r><w:rPr/><w:t xml:space="preserve">“Tady toto je taková meta pro nás, kdy si myslím, že se podíváme, vidíme ano, že opravdu to co děláme, je opravdu správné.”</w:t></w:r></w:p><w:p><w:pPr/><w:r><w:rPr/><w:t xml:space="preserve">Merkur je v římské mytologii bůh obchodu, zisku, cestování a také poslem bohů. Bývá zobrazován s okřídlenými botami nebo přilbou. Právě okřídlená přilba je i symbolem hospodářské komory.</w:t></w:r></w:p><w:p><w:pPr/><w:r><w:rPr/><w:t xml:space="preserve">---</w:t></w:r></w:p><w:p><w:pPr/><w:r><w:rPr/><w:t xml:space="preserve">Krátké zprávy 2. 6. 2025 16.00 - 1</w:t></w:r><w:br/></w:p><w:p><w:pPr/><w:r><w:rPr/><w:t xml:space="preserve">BEZ OBĚTÍ NA SILNICÍCH V KVĚTNU</w:t></w:r></w:p><w:p><w:pPr/><w:r><w:rPr/><w:t xml:space="preserve">V květnu nezemřel při nehodách v MS kraji nikdo, loni to byli tři lidé. Od začátku roku má statistika 10 obětí, o dvě méně než vloni. Nehod ubylo i celkově – 782 za květen, meziročně o 214 méně.</w:t></w:r><w:br/></w:p><w:p><w:pPr/><w:r><w:rPr/><w:t xml:space="preserve">KARVINÁ MÁ NEJVÍC DĚTSKÝCH HŘIŠŤ V OKRESE</w:t></w:r></w:p><w:p><w:pPr/><w:r><w:rPr/><w:t xml:space="preserve">Ve městě je 49 hřišť, což je dvojnásobek oproti jiným městům v okrese. Přibývají nové atrakce i lanová centra, vše najdete v online mapě. Cílem je, aby každá rodina měla hřiště pár minut chůze od domova.</w:t></w:r></w:p><w:p><w:pPr/><w:r><w:rPr/><w:t xml:space="preserve">---</w:t></w:r></w:p><w:p><w:pPr><w:pStyle w:val="Heading1"/></w:pPr><w:r><w:rPr><w:sz w:val="36"/><w:szCs w:val="36"/></w:rPr><w:t xml:space="preserve">Studenti se učili ze zkušeností našich předků</w:t></w:r></w:p><w:p><w:pPr/><w:r><w:rPr><w:b w:val="1"/><w:bCs w:val="1"/></w:rPr><w:t xml:space="preserve">Propojení generací skrze řemeslné a tvořivé aktivity si klade za cíl nový projekt organizace Zkušení.cz "Učíme se ze zkušeností našich předků". V rámci akce KUTIL FEST 2025 v ostravském domově Magnolie si tentokrát mohli senioři společně se studenty vyrobit třeba ptačí budku.</w:t></w:r></w:p><w:p><w:pPr/><w:r><w:rPr/><w:t xml:space="preserve">Propojení generací je důležitý proces, který umožňuje  vzájemné porozumění a spolupráci mezi lidmi různých věkových skupin. Domov  Magnolie v Ostravě-Vítkovicích podporuje aktivity spojující své klienty se  studenty středních škol.</w:t></w:r></w:p><w:p><w:pPr/><w:r><w:rPr><w:b w:val="1"/><w:bCs w:val="1"/></w:rPr><w:t xml:space="preserve">Eva Pečínková, klientka domova Magnolie:</w:t></w:r><w:r><w:rPr/><w:t xml:space="preserve"> "Hodně to osvěží ty staré, protože oni zapomenou na to, že mají jakési ty roky, víte?"</w:t></w:r></w:p><w:p><w:pPr/><w:r><w:rPr><w:b w:val="1"/><w:bCs w:val="1"/></w:rPr><w:t xml:space="preserve">Kateřina Urbášková, klientka domova Magnolie:</w:t></w:r><w:r><w:rPr/><w:t xml:space="preserve"> "Ty učnice, to já s nimi strašně moc povykládám."</w:t></w:r></w:p><w:p><w:pPr/><w:r><w:rPr><w:b w:val="1"/><w:bCs w:val="1"/></w:rPr><w:t xml:space="preserve">Valerie Růžičková, studentka zdravotnického lycea SOŠ  Iuventas: </w:t></w:r><w:r><w:rPr/><w:t xml:space="preserve">"Jsem ráda, když u ní vidím tu radost z toho, že jsem s ní, že jí pomáhám, že si s ní povídám."</w:t></w:r></w:p><w:p><w:pPr/><w:r><w:rPr><w:b w:val="1"/><w:bCs w:val="1"/></w:rPr><w:t xml:space="preserve">Eliška Perdulová, studentka zdravotnického lycea SOŠ  Iuventas:</w:t></w:r><w:r><w:rPr/><w:t xml:space="preserve"> "Mě zajímá i ten jejich příběh, co říkají, co zažili."</w:t></w:r></w:p><w:p><w:pPr/><w:r><w:rPr/><w:t xml:space="preserve">Společnost dělají místním seniorům často taky studenti  Střední školy prof. Zdeňka Matějčka. V rámci DNE S RODINOU aneb KUTIL  FESTU 2025 společně vytvářeli krmítka pro ptáky a společně taky rozhodli, kam  bude krmítko v rámci města umístěno.</w:t></w:r></w:p><w:p><w:pPr/><w:r><w:rPr><w:b w:val="1"/><w:bCs w:val="1"/></w:rPr><w:t xml:space="preserve">Jaroslav Hladík, student SŠ prof. Zdeňka Matějčka: </w:t></w:r><w:r><w:rPr/><w:t xml:space="preserve">"Je to podle mě nejlepší způsob předávání informací, zkušeností. Je to podle mě hodně důležité."</w:t></w:r></w:p><w:p><w:pPr/><w:r><w:rPr><w:b w:val="1"/><w:bCs w:val="1"/></w:rPr><w:t xml:space="preserve">Hana Čmielová, ředitelka organizace Zkušení.cz:</w:t></w:r><w:r><w:rPr/><w:t xml:space="preserve"> "Nám se daří úžasná věc, že spolu spolupracují, že spolu hovoří, pomáhají si a ti mladí se učí od těch zkušených."</w:t></w:r></w:p><w:p><w:pPr/><w:r><w:rPr/><w:t xml:space="preserve">Studenti mohou naopak seniory obohatit třeba o lepší znalost  nových technologií nebo moderní slovník. Hlavním cílem je ale vytváření  vzájemného respektu, důvěry a porozumění.</w:t></w:r></w:p><w:p><w:pPr/><w:r><w:rPr/><w:t xml:space="preserve">---</w:t></w:r></w:p><w:p><w:pPr><w:pStyle w:val="Heading1"/></w:pPr><w:r><w:rPr><w:sz w:val="36"/><w:szCs w:val="36"/></w:rPr><w:t xml:space="preserve">Do novojičínských vil se vrátil potomek zakladatelů firmy</w:t></w:r></w:p><w:p><w:pPr/><w:r><w:rPr><w:b w:val="1"/><w:bCs w:val="1"/></w:rPr><w:t xml:space="preserve">Do období první republiky se ponořili návštěvníci Kouzelného dne v areálu novojičínských Hückelových vil. Ty v minulosti patřily významné kloboučnické rodině a právě její potomek tu zavzpomínal na dětství, které zde prožil.</w:t></w:r></w:p><w:p><w:pPr/><w:r><w:rPr/><w:t xml:space="preserve">Charleston, dobová módní přehlídka, vystoupení šansoniérky - to byly některé programy letošního 5. ročníku Kouzelného dne v Hückelových vilách, které se tak stylově ponořily do období své prvorepublikové slávy. </w:t></w:r></w:p><w:p><w:pPr/><w:r><w:rPr><w:b w:val="1"/><w:bCs w:val="1"/></w:rPr><w:t xml:space="preserve">návštěvníci akce:</w:t></w:r></w:p><w:p><w:pPr/><w:r><w:rPr/><w:t xml:space="preserve">“Na pozvánce bylo uvedeno, že můžete přijít v historickém kostýmu a top je pro mě výzva.” </w:t></w:r></w:p><w:p><w:pPr/><w:r><w:rPr/><w:t xml:space="preserve">“Ty staré dobré časy se nesmí  zapomínat.”   </w:t></w:r></w:p><w:p><w:pPr/><w:r><w:rPr><w:b w:val="1"/><w:bCs w:val="1"/></w:rPr><w:t xml:space="preserve">Ondřej Rečka, ředitel MKS Nový Jičín: </w:t></w:r><w:r><w:rPr/><w:t xml:space="preserve">“Smyslem je poukázat na tyto dva historické skvosty a hlavním důvodem je poukázat na tu nutnost té záchrany.” </w:t></w:r></w:p><w:p><w:pPr/><w:r><w:rPr><w:b w:val="1"/><w:bCs w:val="1"/></w:rPr><w:t xml:space="preserve">Ondřej Syrovátka (ZELENÍ), 1. místostarosta Nového Jičína:</w:t></w:r><w:r><w:rPr/><w:t xml:space="preserve"> “Akci děláme už pátým rokem, abychom areál oživili, abychom se přivedl lidi, aby měli možnost se sem podívat, protože je o něj pořád velký zájem.”  </w:t></w:r></w:p><w:p><w:pPr/><w:r><w:rPr/><w:t xml:space="preserve">Lidé v rámci akce hojně využívali možnost podívat se do jedné z vil, a byl mezi nimi i devadesátiletý Jochen Hückel, potomek zakladatelů kloboučnické firmy, který přicestoval z Kanady. Ve vilách prožil dětství.  </w:t></w:r></w:p><w:p><w:pPr/><w:r><w:rPr><w:b w:val="1"/><w:bCs w:val="1"/></w:rPr><w:t xml:space="preserve">Jochen Hückel, potomek zakladatelské kloboučnické rodiny: </w:t></w:r><w:r><w:rPr/><w:t xml:space="preserve">“Když jsem tu byl před několika lety, byl jsem spíše skeptický, že se s vilami podaří něco udělat. Ale teď jsem rád, že i když to chátrání jde na nich vidět, tak že se podařilo zastavit. A vidím skrze to úsilí, které tady je, budoucnost pro obě vily.” </w:t></w:r></w:p><w:p><w:pPr/><w:r><w:rPr/><w:t xml:space="preserve">Kouzelný den v Hückelových vilách byl oceněna jako výjimečný počin v kulturní oblasti Nového Jičína za rok 2024. Akce byla podpořena i z rozpočtu Moravskoslezského kraje. </w:t></w:r></w:p><w:p><w:pPr/><w:r><w:rPr/><w:t xml:space="preserve">---</w:t></w:r></w:p><w:p><w:pPr/><w:r><w:rPr/><w:t xml:space="preserve">Krátké zprávy 2. 6. 2025 16.00 - 2</w:t></w:r></w:p><w:p><w:pPr/><w:r><w:rPr/><w:t xml:space="preserve">KABÁTŮV KOPEC POD PYROTECHNICKÝM DOHLEDEM</w:t></w:r></w:p><w:p><w:pPr/><w:r><w:rPr/><w:t xml:space="preserve">Na místě bývalého sovětského cvičiště v Krnově probíhá průzkum kvůli nálezu minového detonátoru. Práce se soustředí na okolí stezky a výsledky budou známy do konce července.</w:t></w:r><w:br/></w:p><w:p><w:pPr/><w:r><w:rPr/><w:t xml:space="preserve">BOHUMÍN MÁ NEJDELŠÍ CYKLOOKRUH V KRAJI</w:t></w:r></w:p><w:p><w:pPr/><w:r><w:rPr/><w:t xml:space="preserve">Bohumín oznámil, že má nejdelší cyklookruh v kraji. Vrbický okruh měří 5,7 kilometru a vznikal víc než deset let v pěti etapách. Město do něj investovalo téměř 23 milionů a propojuje rekreaci s ochranou přírody. </w:t></w:r></w:p><w:p><w:pPr/><w:r><w:rPr/><w:t xml:space="preserve">---</w:t></w:r></w:p><w:p><w:pPr><w:pStyle w:val="Heading1"/></w:pPr><w:r><w:rPr><w:sz w:val="36"/><w:szCs w:val="36"/></w:rPr><w:t xml:space="preserve">Ostrava Beach Pro: nadšení fanoušci a bronz pro Čechy</w:t></w:r></w:p><w:p><w:pPr/><w:r><w:rPr><w:b w:val="1"/><w:bCs w:val="1"/></w:rPr><w:t xml:space="preserve">Čeští mistři světa Ondřej Perušič s Davidem Schweinerem napravili semifinálové zklamání vítězstvím nad Poláky a odvezli si z Ostrava Beach pro bronzové medaile. Na tento beachvolejbalový svátek se bude dlouho vzpomínat.</w:t></w:r></w:p><w:p><w:pPr/><w:r><w:rPr/><w:t xml:space="preserve">Pět dní světového beachvolejbalu, nabité tribuny, medailové  emoce i slzy po těžkých porážkách – takový byl 8. ročník J&T Banka Ostrava  Beach Pro. Fanoušci opět vytvořili jedinečné kulisy. Od prvního podání až po  závěrečné finálové míče se v Dolních Vítkovicích psaly příběhy, které  potvrdily, že Ostrava patří mezi nejikoničtější zastávky světové tour.</w:t></w:r></w:p><w:p><w:pPr/><w:r><w:rPr><w:b w:val="1"/><w:bCs w:val="1"/></w:rPr><w:t xml:space="preserve">Martin Duka, ředitel Ostrava Beach Pro:</w:t></w:r><w:r><w:rPr/><w:t xml:space="preserve"> „Jedná se opravdu o  tu nejprestižnější tour. Ze sportovního hlediska je výše už jen olympiáda a  mistrovství světa.“</w:t></w:r></w:p><w:p><w:pPr/><w:r><w:rPr/><w:t xml:space="preserve">Obrovskou radost domácím fanouškům udělali mistři světa  Ondřej Perušič a David Schweiner, kteří po semifinálovém neúspěchu vybojovali  bronz.</w:t></w:r></w:p><w:p><w:pPr/><w:r><w:rPr><w:b w:val="1"/><w:bCs w:val="1"/></w:rPr><w:t xml:space="preserve">Ondřej Perušič, český reprezentant: </w:t></w:r><w:r><w:rPr/><w:t xml:space="preserve">„Ostravský turnaj si  samozřejmě užíváme díky tomu, že máme možnost se představit před našimi  rodinami, kamarády, před českými fanoušky a ta jejich podpora je opravdu cítit  a moc nám pomáhá předvádět to nejlepší co umíme.“</w:t></w:r></w:p><w:p><w:pPr/><w:r><w:rPr><w:b w:val="1"/><w:bCs w:val="1"/></w:rPr><w:t xml:space="preserve">David Schweiner, český reprezentant: </w:t></w:r><w:r><w:rPr/><w:t xml:space="preserve">„Je to skvělé být  oceněný domácími fanoušky a zahrát si před tou kulisou.“</w:t></w:r></w:p><w:p><w:pPr/><w:r><w:rPr/><w:t xml:space="preserve">    Ve finálovém severském souboji mezi Nory a Švédy ukázali  větší fyzickou i mentální připravenost Švédové Åhman s Hellvigem a díky skvělé  formě slaví další vítězství. V ženské části turnaje se radovaly Brazilky  Thamela a Victoria, které si v Ostravě dokráčely pro zlato po vítězství nad  lotyšskou dvojicí Anastasija  -  Tina.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2025-12-29T17:31:21+01:00</dcterms:created>
  <dcterms:modified xsi:type="dcterms:W3CDTF">2025-12-29T17:31:21+01:00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