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r>
        <w:rPr/>
        <w:t xml:space="preserve">POLICIE HLEDÁ SVĚDKY NEHODY TRAMVAJE A AUTA VE VÍTKOVICÍCH</w:t>
      </w:r>
    </w:p>
    <w:p>
      <w:pPr/>
      <w:r>
        <w:rPr/>
        <w:t xml:space="preserve">Policie vyzývá cestující z tramvaje, kteří byli 27. května kolem 4:45 ráno svědky dopravní nehody v Ostravě-Vítkovicích, aby se přihlásili.  Na křižovatce ulic Výstavní a Ruská došlo ke střetu osobního auta s tramvají – vozidlo nedalo přednost a tramvaj vykolejila.  Řidič auta byl zraněn, cestující z tramvaje odešli z místa ještě před příjezdem policie. Informace k nehodě volejte na linku 158.</w:t>
      </w:r>
    </w:p>
    <w:p>
      <w:pPr/>
      <w:r>
        <w:rPr/>
        <w:t xml:space="preserve">MUŽE VE FRÝDKU-MÍSTKU PŘI BOUŘCE ZAVALIL STROM</w:t>
      </w:r>
    </w:p>
    <w:p>
      <w:pPr/>
      <w:r>
        <w:rPr/>
        <w:t xml:space="preserve">Při větrné smršti ve Frýdku-Místku zasahovali záchranáři u těžce zraněného muže. Strom mu způsobil vážné poranění nohy a silně krvácel. Vrtulník ho transportoval do ostravské fakultní nemocnice v kritickém stavu.</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w:t>
      </w:r>
    </w:p>
    <w:p>
      <w:pPr/>
      <w:r>
        <w:rPr>
          <w:b w:val="1"/>
          <w:bCs w:val="1"/>
        </w:rPr>
        <w:t xml:space="preserve">Luboš Just, ředitel SŠ a ZŠ Havířov-Šumbark: </w:t>
      </w:r>
      <w:r>
        <w:rPr/>
        <w:t xml:space="preserve">“Za těch 70 let se změnilo hrozně moc a za mne se změnilo nejvíce za těch posledních deset let, protože opravdu na začátku nebyla ta speciální pedagogika nějak brána, proto jsem zmínil i ty lidi, kteří opravdu to neměli na začátku jednoduché a dneska je samozřejmě jiná doba, mají jiné možnosti, jiné podmínky, takže se snažíme pro ty děti už i v dnešní době vytvářet takové podmínky, aby byly připraveny na ten faktický život a mohly vycházet z toho, co se u nás naučí.”</w:t>
      </w:r>
    </w:p>
    <w:p>
      <w:pPr/>
      <w:r>
        <w:rPr/>
        <w:t xml:space="preserve">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Jak se ti líbí na škole?</w:t>
      </w:r>
    </w:p>
    <w:p>
      <w:pPr/>
      <w:r>
        <w:rPr>
          <w:b w:val="1"/>
          <w:bCs w:val="1"/>
        </w:rPr>
        <w:t xml:space="preserve">anketa: </w:t>
      </w:r>
      <w:r>
        <w:rPr/>
        <w:t xml:space="preserve">“Úplně dobře. My slavíme ve škole a měli jsme dort.”</w:t>
      </w:r>
    </w:p>
    <w:p>
      <w:pPr/>
      <w:r>
        <w:rPr>
          <w:b w:val="1"/>
          <w:bCs w:val="1"/>
        </w:rPr>
        <w:t xml:space="preserve">anketa: </w:t>
      </w:r>
      <w:r>
        <w:rPr/>
        <w:t xml:space="preserve">“Jak se ti líbí tady ve škole? “Dobře, my slavíme 70 let a jsem spokojená ve škole.”</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 Podílejí se dlouhodobě, zanechali na této škole kus svého života, protože tato činnost je nedocenitelná a nedá se opravdu zaplatit. To výročí vyšlo stejně, jako výročí města. Škola slaví 70 let, což je unikátní a skvělé.”</w:t>
      </w:r>
    </w:p>
    <w:p>
      <w:pPr/>
      <w:r>
        <w:rPr/>
        <w:t xml:space="preserve">Škola, co se týče počtu žáků, každým rokem zaznamenává nárůst. Výhodou je, že se učitelé mohou dětem věnovat v malých skupinách. </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2025-12-29T17:31:13+01:00</dcterms:created>
  <dcterms:modified xsi:type="dcterms:W3CDTF">2025-12-29T17:31:13+01:00</dcterms:modified>
</cp:coreProperties>
</file>

<file path=docProps/custom.xml><?xml version="1.0" encoding="utf-8"?>
<Properties xmlns="http://schemas.openxmlformats.org/officeDocument/2006/custom-properties" xmlns:vt="http://schemas.openxmlformats.org/officeDocument/2006/docPropsVTypes"/>
</file>