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11.6.2025,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Školáci z Rychvaldu byli na Bílé ve škole v přírodě</w:t>
      </w:r>
    </w:p>
    <w:p>
      <w:pPr/>
      <w:r>
        <w:rPr>
          <w:b w:val="1"/>
          <w:bCs w:val="1"/>
        </w:rPr>
        <w:t xml:space="preserve">Na týdenní pobyt v přírodě vyslala Základní škola v Rychvaldě žáky prvního stupně do beskydské Bílé. Vzdělávací a ozdravný pobyt financuje město ze svého rozpočtu.</w:t>
      </w:r>
    </w:p>
    <w:p>
      <w:pPr/>
      <w:r>
        <w:rPr>
          <w:b w:val="1"/>
          <w:bCs w:val="1"/>
        </w:rPr>
        <w:t xml:space="preserve">Andrea Kochová, vedoucí školy v přírodě:</w:t>
      </w:r>
      <w:r>
        <w:rPr/>
        <w:t xml:space="preserve"> „Jedná se o školu v přírodě, která je určena pro druhé a čtvrté ročníky. </w:t>
      </w:r>
      <w:r>
        <w:rPr>
          <w:i w:val="1"/>
          <w:iCs w:val="1"/>
        </w:rPr>
        <w:t xml:space="preserve">Dneska tady máme na programu takovou aktivitu z Lesní školy z Frýdku-Místku, máme tady lesní pedagogy, kteří nám přišli udělat program, děti se moc těší.</w:t>
      </w:r>
      <w:r>
        <w:rPr/>
        <w:t xml:space="preserve">"</w:t>
      </w:r>
    </w:p>
    <w:p>
      <w:pPr/>
      <w:r>
        <w:rPr>
          <w:b w:val="1"/>
          <w:bCs w:val="1"/>
        </w:rPr>
        <w:t xml:space="preserve">Anketa:</w:t>
      </w:r>
      <w:r>
        <w:rPr/>
        <w:t xml:space="preserve"> „Já jsem z 2.A a jsme tady na horách a chodíme na výlety. Už jsme tady viděli i zajímavá zvířata.“</w:t>
      </w:r>
    </w:p>
    <w:p>
      <w:pPr/>
      <w:r>
        <w:rPr>
          <w:b w:val="1"/>
          <w:bCs w:val="1"/>
        </w:rPr>
        <w:t xml:space="preserve">Anketa:</w:t>
      </w:r>
      <w:r>
        <w:rPr/>
        <w:t xml:space="preserve"> „Chodíme tady na výlety a už jsme tady viděli zajímavá zvířata.“</w:t>
      </w:r>
    </w:p>
    <w:p>
      <w:pPr/>
      <w:r>
        <w:rPr>
          <w:b w:val="1"/>
          <w:bCs w:val="1"/>
        </w:rPr>
        <w:t xml:space="preserve">Anketa:</w:t>
      </w:r>
      <w:r>
        <w:rPr/>
        <w:t xml:space="preserve"> „Chodíme na výlety, je to tady super a moc se mi to líbí.“</w:t>
      </w:r>
    </w:p>
    <w:p>
      <w:pPr/>
      <w:r>
        <w:rPr>
          <w:b w:val="1"/>
          <w:bCs w:val="1"/>
        </w:rPr>
        <w:t xml:space="preserve">Andrea Kochová, vedoucí školy v přírodě:</w:t>
      </w:r>
      <w:r>
        <w:rPr/>
        <w:t xml:space="preserve"> „</w:t>
      </w:r>
      <w:r>
        <w:rPr>
          <w:i w:val="1"/>
          <w:iCs w:val="1"/>
        </w:rPr>
        <w:t xml:space="preserve">Děti se tady seznamují vlastně s tím, co se učí teoreticky, takže všechno je tady v praxi. Chodí po okolí, poznávají přírodu, místní krásy a hledají v potůčcích různé miniaturní živočichy. Máme tady obůrku, máme tady pramen Smradlavá, všude tady děti můžou pozorovat zdejší přírodu, živočichy, rostliny. Děti tady mají pětidenní program, kdy se učí samostatnosti, odloučení od rodiny a sdílí pokoje, které jsou následně bodovány. Na konci pobytu bude vše vyhodnoceno, děti dostanou nějaké ceny, drobnosti, takže i tohle je pro ně motivace.“</w:t>
      </w:r>
      <w:r>
        <w:rPr/>
        <w:t xml:space="preserv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1-06-2025-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2026-07-15T09:43:19+02:00</dcterms:created>
  <dcterms:modified xsi:type="dcterms:W3CDTF">2026-07-15T09:43:19+02:00</dcterms:modified>
</cp:coreProperties>
</file>

<file path=docProps/custom.xml><?xml version="1.0" encoding="utf-8"?>
<Properties xmlns="http://schemas.openxmlformats.org/officeDocument/2006/custom-properties" xmlns:vt="http://schemas.openxmlformats.org/officeDocument/2006/docPropsVTypes"/>
</file>