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Zuzana Pospíšilová pasovala prvňáčky na čtenáře</w:t>
      </w:r>
    </w:p>
    <w:p>
      <w:pPr/>
      <w:r>
        <w:rPr>
          <w:b w:val="1"/>
          <w:bCs w:val="1"/>
        </w:rPr>
        <w:t xml:space="preserve">Prvňáčci už zvládli první krůčky ve světě písmenek a příběhů, ten opravdový čtenářský svět však teprve čeká, až do něj vstoupí. Symbolickým pasováním jim k němu v Albrechticích otevřela bránu spisovatelka Zuzana Pospíšilová.</w:t>
      </w:r>
    </w:p>
    <w:p>
      <w:pPr/>
      <w:r>
        <w:rPr/>
        <w:t xml:space="preserve">V prostorách albrechtické knihovny se uskutečnilo slavnostní pasování prvňáčků z české i polské základní školy na čtenáře. Tato krásná tradice se každoročně v závěru školního roku stává vyvrcholením celoroční práce dětí na jejich cestě k poznávání světa písmenek a knih.</w:t>
      </w:r>
    </w:p>
    <w:p>
      <w:pPr/>
      <w:r>
        <w:rPr>
          <w:i w:val="1"/>
          <w:iCs w:val="1"/>
        </w:rPr>
        <w:t xml:space="preserve">Protože čteš hezky hbitě, na čtenářku pasuji tě!</w:t>
      </w:r>
    </w:p>
    <w:p>
      <w:pPr/>
      <w:r>
        <w:rPr/>
        <w:t xml:space="preserve">Symbolické pasování bylo jen první krok – opravdovými čtenáři se prvňáčci stanou až ve chvíli, kdy přijdou do knihovny s rodiči a zaregistrují se. Na tuto chvíli, kdy si poprvé sami vypůjčí knížku, se už mnozí z nich nemohou dočkat.</w:t>
      </w:r>
    </w:p>
    <w:p>
      <w:pPr/>
      <w:r>
        <w:rPr/>
        <w:t xml:space="preserve">  Pasované děti si na památku tohoto slavnostního dne odnesly z rukou spisovatelky a knihovnice pamětní list a knihu Bezva kamarádi z první třídy</w:t>
      </w:r>
      <w:r>
        <w:rPr>
          <w:b w:val="1"/>
          <w:bCs w:val="1"/>
        </w:rPr>
        <w:t xml:space="preserve">,</w:t>
      </w:r>
      <w:r>
        <w:rPr/>
        <w:t xml:space="preserve"> jejíž autorkou je právě Zuzana Pospíšilová.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albrechticky-miniexpres/albrechticky-miniexpres-12-06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2026-06-23T15:21:52+02:00</dcterms:created>
  <dcterms:modified xsi:type="dcterms:W3CDTF">2026-06-23T15:21:52+02:00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