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přes Jičínku je uzavřen, kraj ho musí opravit</w:t>
      </w:r>
    </w:p>
    <w:p>
      <w:pPr/>
      <w:r>
        <w:rPr>
          <w:b w:val="1"/>
          <w:bCs w:val="1"/>
        </w:rPr>
        <w:t xml:space="preserve">Začíná rekonstrukce mostu přes Jičínku v Riegrově ulici v Novém Jičíně, který je ve špatném technickém stavu. Stavba bude probíhat za plného vyloučení silničního provozu a potrvá do konce října. Pěší se tudy dostanou po provizorní lávce.</w:t>
      </w:r>
    </w:p>
    <w:p>
      <w:pPr/>
      <w:r>
        <w:rPr/>
        <w:t xml:space="preserve">Most přes Jičínku na Riegrově ulici v Novém Jičíně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t xml:space="preserve">Cena stavby je 26 milionů korun včetně daně. Stávající mostní konstrukce bude zcela odstraněna, na jejím místě bude postaven nový most. </w:t>
      </w: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t xml:space="preserve">Stavba bude ovšem probíhat za úplného vyloučení silničního provozu.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r>
        <w:rPr/>
        <w:t xml:space="preserve">Krátké zprávy, 16. 6. 2025 17.00 - 1</w:t>
      </w:r>
      <w:br/>
    </w:p>
    <w:p>
      <w:pPr/>
      <w:r>
        <w:rPr/>
        <w:t xml:space="preserve">MPO SLAVÍ ÚSPĚCH NA MEZINÁRODNÍM MISTROVSTVÍ</w:t>
      </w:r>
    </w:p>
    <w:p>
      <w:pPr/>
      <w:r>
        <w:rPr/>
        <w:t xml:space="preserve">Městská policie Ostrava slaví velký úspěch. Na Mezinárodním policejním mistrovství v jezdectví v Brně strážník Daniel Orság ovládl disciplínu policejní parkur a navíc si odnesl titul absolutního vítěze Grand Prix. Soutěže se kromě domácích jezdců účastnili i policisté z Německa, Slovenska, Maďarska, Polska a Velké Británie. Fanoušci jezdeckého sportu a policejní práce se ještě mohou těšit 30. srpna v Komenského sadech v Ostravě na Mezinárodní setkání jízdních policií.</w:t>
      </w:r>
      <w:br/>
    </w:p>
    <w:p>
      <w:pPr/>
      <w:r>
        <w:rPr/>
        <w:t xml:space="preserve">NA HŘBITOVĚ V N. JIČÍNĚ POMÁHÁ INFORMAČNÍ TABULE</w:t>
      </w:r>
    </w:p>
    <w:p>
      <w:pPr/>
      <w:r>
        <w:rPr/>
        <w:t xml:space="preserve">Návštěvníci městského hřbitova v Novém Jičíně mají nyní snadnější orientaci díky nové informační tabuli, kterou radnice nainstalovala u hlavního vstupu. Přehledný plánek hřbitova, fotografie významných hrobů a památníků i jejich stručné popisy pomohou najít hledané místo nebo poznat místní kulturní a historické zajímavosti. Součástí tabule je také QR kód s podrobnějšími informacemi.</w:t>
      </w:r>
    </w:p>
    <w:p>
      <w:pPr/>
      <w:r>
        <w:rPr/>
        <w:t xml:space="preserve">---</w:t>
      </w:r>
    </w:p>
    <w:p>
      <w:pPr>
        <w:pStyle w:val="Heading1"/>
      </w:pPr>
      <w:r>
        <w:rPr>
          <w:sz w:val="36"/>
          <w:szCs w:val="36"/>
        </w:rPr>
        <w:t xml:space="preserve">Frýdek-Místek zruší organizaci Penzion pro seniory v Lískovecké. Pro klienty se nic nezmění</w:t>
      </w:r>
    </w:p>
    <w:p>
      <w:pPr/>
      <w:r>
        <w:rPr>
          <w:b w:val="1"/>
          <w:bCs w:val="1"/>
        </w:rPr>
        <w:t xml:space="preserve">Frýdek-Místek schválil zrušení příspěvkové organizace Penzion pro seniory na Lískovecké ulici. Krok zdůvodňuje ekonomickými úsporami a snahou o zefektivnění správy. Pro klienty se ale nic nemění. O zajištění služeb nyní město jedná s Charitou.</w:t>
      </w:r>
    </w:p>
    <w:p>
      <w:pPr/>
      <w:r>
        <w:rPr/>
        <w:t xml:space="preserve">Zastupitelstvo Frýdku-Místku na svém posledním zasedání  odsouhlasilo zrušení příspěvkové organizace Penzion pro seniory  v Lískovecké ulici. S účinností od ledna 2026.</w:t>
      </w:r>
    </w:p>
    <w:p>
      <w:pPr/>
      <w:r>
        <w:rPr>
          <w:b w:val="1"/>
          <w:bCs w:val="1"/>
        </w:rPr>
        <w:t xml:space="preserve">Petr Korč, primátor Frýdku-Místku: </w:t>
      </w:r>
      <w:r>
        <w:rPr/>
        <w:t xml:space="preserve">„Formálně byla zrušena jedna právnická osoba, která řídila  penzion pro seniory. Penzion jako místo zůstává zachován, jako místo, kde jsou  poskytovány sociální služby."</w:t>
      </w:r>
    </w:p>
    <w:p>
      <w:pPr/>
      <w:r>
        <w:rPr>
          <w:b w:val="1"/>
          <w:bCs w:val="1"/>
        </w:rPr>
        <w:t xml:space="preserve">Jiří Kajzar, náměstek primátora Frýdku-Místku: </w:t>
      </w:r>
      <w:r>
        <w:rPr/>
        <w:t xml:space="preserve">„Slibujeme si od toho opatření, že se chováme jako dobří  hospodáři a případnou úsporu opět využijeme ve prospěch obyvatel penzionu.“</w:t>
      </w:r>
    </w:p>
    <w:p>
      <w:pPr/>
      <w:r>
        <w:rPr/>
        <w:t xml:space="preserve">O správu bytů se nově postará odbor správy obecního majetku.  Město nyní jedná s Charitou Frýdek-Místek o možnostech zajištění  poskytování služeb v původním rozsahu. Proces ale kritizují zdravotnické  odbory.</w:t>
      </w:r>
    </w:p>
    <w:p>
      <w:pPr/>
      <w:r>
        <w:rPr>
          <w:b w:val="1"/>
          <w:bCs w:val="1"/>
        </w:rPr>
        <w:t xml:space="preserve">Jana Hnyková, místopředsedkyně Odborového  svazu zdravotnictví a sociální péče ČR: </w:t>
      </w:r>
      <w:r>
        <w:rPr/>
        <w:t xml:space="preserve">"Situace je velmi nestandardní. Zastupitelé ruší příspěvkovou  organizaci, ale nemají žádnou garanci podmínek, za jakých přejdou klienti pod  Charitu. Zaměstnanci byli informováni, že budou propuštěni, dostanou odstupné a  mohou se hlásit do výběrových řízení o nové pracovní místo."</w:t>
      </w:r>
    </w:p>
    <w:p>
      <w:pPr/>
      <w:r>
        <w:rPr>
          <w:b w:val="1"/>
          <w:bCs w:val="1"/>
        </w:rPr>
        <w:t xml:space="preserve">Martin Hořínek, ředitel Charity Frýdek-Místek: </w:t>
      </w:r>
      <w:r>
        <w:rPr/>
        <w:t xml:space="preserve">„Máme s tím zkušenosti. Víme, jak péči o klienty v  těchto zařízeních dobře zajistit a pokud bychom se s městem domluvili na  tom, že my budeme ti, kteří budou garantovat nějakým způsobem zajištění péče v  té volné kapacitě nebo v té kapacitě, která se uvolní po zániku Penzionu pro  seniory, tak toho budeme schopni. S tím, že samozřejmě to vyžaduje i nějakou  personální skladbu a podobně, to znamená, že pokud by k tomu došlo, tak budeme  samozřejmě potřebovat kvalitní lidi, kteří tu péči budou zajišťovat.“</w:t>
      </w:r>
    </w:p>
    <w:p>
      <w:pPr/>
      <w:r>
        <w:rPr>
          <w:b w:val="1"/>
          <w:bCs w:val="1"/>
        </w:rPr>
        <w:t xml:space="preserve">Marcel Sikora (KDU-ČSL/SPOLU), náměstek primátora  Frýdku-Místku: </w:t>
      </w:r>
      <w:r>
        <w:rPr/>
        <w:t xml:space="preserve">"Chtěl bych ujistit občany Frýdku-Místku, že pro obyvatele  penzionu – tedy 176 lidí v bytech zvláštního určení – i pro uživatele domova  pro seniory (14 lůžek) a odlehčovací služby (4 lůžka) se nic nemění. Budou si  moci vybrat poskytovatele služeb, ty zůstávají zachovány. Kapacita ani v  domově, ani na odlehčovací službě se nemění. Pokud budou chtít nadále využívat  pečovatelskou službu, bude jim zajištěna."</w:t>
      </w:r>
    </w:p>
    <w:p>
      <w:pPr/>
      <w:r>
        <w:rPr/>
        <w:t xml:space="preserve">Penzion na Lískovecké ulici v minulosti prošel rozsáhlou  rekonstrukcí a nové investice se chystají. Město plánuje výměnu výtahů a další zateplení  budovy.</w:t>
      </w:r>
    </w:p>
    <w:p>
      <w:pPr/>
      <w:r>
        <w:rPr/>
        <w:t xml:space="preserve">---</w:t>
      </w:r>
    </w:p>
    <w:p>
      <w:pPr>
        <w:pStyle w:val="Heading1"/>
      </w:pPr>
      <w:r>
        <w:rPr>
          <w:sz w:val="36"/>
          <w:szCs w:val="36"/>
        </w:rPr>
        <w:t xml:space="preserve">V Chotěbuzi vzniká nový chodník a přechod pro chodce</w:t>
      </w:r>
    </w:p>
    <w:p>
      <w:pPr/>
      <w:r>
        <w:rPr>
          <w:b w:val="1"/>
          <w:bCs w:val="1"/>
        </w:rPr>
        <w:t xml:space="preserve">V obci Chotěbuz na Karvinsku na frekventované ulici Karvinská vzniká v návaznosti na předchozí revitalizaci silnice nový chodník. Součástí bude i nový přechod pro chodce, opatřený nasvětlením a semaforem.</w:t>
      </w:r>
    </w:p>
    <w:p>
      <w:pPr/>
      <w:r>
        <w:rPr/>
        <w:t xml:space="preserve">V Chotěbuzi na Karvinsku momentálně probíhá na komunikaci I. třídy výstavba nového chodníku, který byl u občanů obce dlouho žádaný. Děje se tak na ulici Karvinská, která je velmi frekventovaná. </w:t>
      </w:r>
      <w:br/>
    </w:p>
    <w:p>
      <w:pPr/>
      <w:r>
        <w:rPr>
          <w:b w:val="1"/>
          <w:bCs w:val="1"/>
        </w:rPr>
        <w:t xml:space="preserve">David Harok (nestr. za ČSSD), starosta obce Chotěbuz: </w:t>
      </w:r>
      <w:r>
        <w:rPr/>
        <w:t xml:space="preserve">Pohybujou se tady senioři, pohybujou se tady školní vylety, takže z tohoto důvodu jsme chtěli tuto situaci celkově bezpečnostně vyřešit. A co se staví? Jednak stavíme chodník, jednak při celé té akci osadíme přechod pro chodce novým světelným zabezpečovacím zařízením, což bude asi největší přínos pro tu bezpečnost a pro možnost přejít z jedné strany na druhou. A při té příležitosti jsme trochu nuceni posunout autobusovou zastávku, která je směrem do Českého Těšína.</w:t>
      </w:r>
    </w:p>
    <w:p>
      <w:pPr/>
      <w:r>
        <w:rPr/>
        <w:t xml:space="preserve">V tuto chvíli je v Chotěbuzi pro řidiče omezení ve formě snížené rychlosti, provoz jinak probíhá v obou směrech, nevznikají proto kolony a zácpy. Kromě toho, že na místě vznikne nový chodník, bude zde stát také přechod pro chodce, který bude nasvětlený a zajistí vyšší bezpečnost. </w:t>
      </w:r>
    </w:p>
    <w:p>
      <w:pPr/>
      <w:r>
        <w:rPr/>
        <w:t xml:space="preserve">Na tomto místě bude stát nový přechod pro chodce, který bude nasvícen a bude obsahovat také nově semafor.</w:t>
      </w:r>
    </w:p>
    <w:p>
      <w:pPr/>
      <w:r>
        <w:rPr/>
        <w:t xml:space="preserve">Do budoucna bude mít stavba obrovský přínos pro chodce, kteří nebudou čelit ani mimo dopravní špičku nebezpečnému přecházení. </w:t>
      </w:r>
    </w:p>
    <w:p>
      <w:pPr/>
      <w:r>
        <w:rPr/>
        <w:t xml:space="preserve">---</w:t>
      </w:r>
    </w:p>
    <w:p>
      <w:pPr/>
      <w:r>
        <w:rPr/>
        <w:t xml:space="preserve">Krátké zprávy, 16. 6. 2025 17.00 - 2</w:t>
      </w:r>
      <w:br/>
    </w:p>
    <w:p>
      <w:pPr/>
      <w:r>
        <w:rPr/>
        <w:t xml:space="preserve">EPIDEMIE ŽLOUTENKY V MSK POKRAČUJE</w:t>
      </w:r>
    </w:p>
    <w:p>
      <w:pPr/>
      <w:r>
        <w:rPr/>
        <w:t xml:space="preserve">V Moravskoslezském kraji nadále trvá epidemie žloutenky typu A. Podle údajů krajských hygieniků bylo od ledna do konce května zaznamenáno 96 nových případů, z toho 13 v květnu. Epidemie trvá už více než rok. Za celý průběh epidemie bylo v regionu hlášeno 312 případů onemocnění, z toho dvě úmrtí dospělých osob. Nejvíce případů stále pochází z Ostravy-Přívozu, kde se objevilo primární ohnisko.</w:t>
      </w:r>
    </w:p>
    <w:p>
      <w:pPr/>
      <w:r>
        <w:rPr/>
        <w:t xml:space="preserve">---</w:t>
      </w:r>
    </w:p>
    <w:p>
      <w:pPr>
        <w:pStyle w:val="Heading1"/>
      </w:pPr>
      <w:r>
        <w:rPr>
          <w:sz w:val="36"/>
          <w:szCs w:val="36"/>
        </w:rPr>
        <w:t xml:space="preserve">21. ročník Sweetsen festu si užilo přes 15 tisíc lidí</w:t>
      </w:r>
    </w:p>
    <w:p>
      <w:pPr/>
      <w:r>
        <w:rPr>
          <w:b w:val="1"/>
          <w:bCs w:val="1"/>
        </w:rPr>
        <w:t xml:space="preserve">Hudba, tanec, divadlo, přednášky, program pro děti i benefiční sbírky. Takový je už tradičně unikátní festival Sweetsen fest. Oblíbenou bezplatnou akci letos navštívilo přes 15 tisíc lidí.</w:t>
      </w:r>
    </w:p>
    <w:p>
      <w:pPr/>
      <w:r>
        <w:rPr/>
        <w:t xml:space="preserve">Nejen areál u stadionu TJ Slezan ožil od čtvrtku do soboty  oblíbeným festivalem Sweetsen fest. 21. ročník se letos uskutečnil na šesti  scénách a obsáhl více než sto programových bodů.</w:t>
      </w:r>
    </w:p>
    <w:p>
      <w:pPr/>
      <w:r>
        <w:rPr>
          <w:b w:val="1"/>
          <w:bCs w:val="1"/>
        </w:rPr>
        <w:t xml:space="preserve">Anketa: 1.)</w:t>
      </w:r>
      <w:r>
        <w:rPr/>
        <w:t xml:space="preserve"> "Popravdě jsem dneska přišel užít si sluníčko, dobře  vychlazené pivko a ty nenucené melodie, co se tady teď linou. Je to výborné.  Skvělá atmosféra."</w:t>
      </w:r>
    </w:p>
    <w:p>
      <w:pPr/>
      <w:r>
        <w:rPr>
          <w:b w:val="1"/>
          <w:bCs w:val="1"/>
        </w:rPr>
        <w:t xml:space="preserve">Anketa: 2.)</w:t>
      </w:r>
      <w:r>
        <w:rPr/>
        <w:t xml:space="preserve"> "Jo, přišel jsem se podívat na skvělou hudbu. Je to tu každý  rok, tak je třeba si to užít."</w:t>
      </w:r>
    </w:p>
    <w:p>
      <w:pPr/>
      <w:r>
        <w:rPr>
          <w:b w:val="1"/>
          <w:bCs w:val="1"/>
        </w:rPr>
        <w:t xml:space="preserve">Anketa: 3.)</w:t>
      </w:r>
      <w:r>
        <w:rPr/>
        <w:t xml:space="preserve"> "Je to tu moc fajn. Byla jsem tu už poslední dva roky."</w:t>
      </w:r>
    </w:p>
    <w:p>
      <w:pPr/>
      <w:r>
        <w:rPr>
          <w:b w:val="1"/>
          <w:bCs w:val="1"/>
        </w:rPr>
        <w:t xml:space="preserve">Anketa: 4.)</w:t>
      </w:r>
      <w:r>
        <w:rPr/>
        <w:t xml:space="preserve"> "Jo, líbí se mi. Už jsem tu asi po čtvrté nebo po páté. - Máš  nějaké interprety, které chceš vidět? - Nemám, ale spíš poznávám nové."</w:t>
      </w:r>
    </w:p>
    <w:p>
      <w:pPr/>
      <w:r>
        <w:rPr/>
        <w:t xml:space="preserve">Kromě hudby, tance a přednášek mohli lidé navštívit i  divadlo.</w:t>
      </w:r>
    </w:p>
    <w:p>
      <w:pPr/>
      <w:r>
        <w:rPr>
          <w:b w:val="1"/>
          <w:bCs w:val="1"/>
        </w:rPr>
        <w:t xml:space="preserve">Luděk Lednický, principál Divadelního klubu D.N.A.:</w:t>
      </w:r>
      <w:r>
        <w:rPr/>
        <w:t xml:space="preserve"> "Momentálně je tady divadelní soubor D.N.A. – náš soubor,  který funguje od roku 2018 a má teď na repertoáru komedii </w:t>
      </w:r>
      <w:r>
        <w:rPr>
          <w:i w:val="1"/>
          <w:iCs w:val="1"/>
        </w:rPr>
        <w:t xml:space="preserve">Pokoj číslo 325</w:t>
      </w:r>
      <w:r>
        <w:rPr/>
        <w:t xml:space="preserve">  od Milana Šťastného. Na závěr se to uzavře improvizací s názvem </w:t>
      </w:r>
      <w:r>
        <w:rPr>
          <w:i w:val="1"/>
          <w:iCs w:val="1"/>
        </w:rPr>
        <w:t xml:space="preserve">Long Forma</w:t>
      </w:r>
      <w:r>
        <w:rPr/>
        <w:t xml:space="preserve">."</w:t>
      </w:r>
    </w:p>
    <w:p>
      <w:pPr/>
      <w:r>
        <w:rPr/>
        <w:t xml:space="preserve">Na akci pravidelně vystupují umělci s vazbou na  Frýdek-Místek, kteří se vzdávají nároku na honorář.</w:t>
      </w:r>
    </w:p>
    <w:p>
      <w:pPr/>
      <w:r>
        <w:rPr>
          <w:b w:val="1"/>
          <w:bCs w:val="1"/>
        </w:rPr>
        <w:t xml:space="preserve">Aneska, zpěvačka:</w:t>
      </w:r>
      <w:r>
        <w:rPr/>
        <w:t xml:space="preserve"> "Já jsem Aneska, jmenuji se Anežka Hrušková, jsem z Ostravy a  na festivalu jsem poprvé. Jsem z toho nadšená – je to fakt velký areál a  krásný. Dostali jsme se sem přes našeho kytaristu, který je právě z Frýdku,  takže nám to domluvil. Jsme moc rádi, že tady můžeme být."</w:t>
      </w:r>
    </w:p>
    <w:p>
      <w:pPr/>
      <w:r>
        <w:rPr>
          <w:b w:val="1"/>
          <w:bCs w:val="1"/>
        </w:rPr>
        <w:t xml:space="preserve">Kamil Rudolf, organizátor Sweetsen festu: </w:t>
      </w:r>
      <w:r>
        <w:rPr/>
        <w:t xml:space="preserve">"Budeme moc rádi, když lidé, protože se neplatí vstupné,  podpoří charity. Každý den se vybírá na jinou charitativní organizaci a  výsledky jsou úžasné – za ta léta jsme vybrali přes milion korun."</w:t>
      </w:r>
    </w:p>
    <w:p>
      <w:pPr/>
      <w:r>
        <w:rPr>
          <w:b w:val="1"/>
          <w:bCs w:val="1"/>
        </w:rPr>
        <w:t xml:space="preserve">Jan Slavík, Charita Frýdek-Místek:</w:t>
      </w:r>
      <w:r>
        <w:rPr/>
        <w:t xml:space="preserve"> "Jsme vděčni za každý dar, který lidé dají na účel, který to  je. – Jakým způsobem to bude využito? – Za Charitu jsou tady dvě služby. Maják,  která se stará o duševně nemocné a také Nezbeda, který spolupracuje  s mladými lidmi. A tak veškeré finance, které vybereme, tak budou použity  právě pro účely těchto služeb."</w:t>
      </w:r>
    </w:p>
    <w:p>
      <w:pPr/>
      <w:r>
        <w:rPr>
          <w:b w:val="1"/>
          <w:bCs w:val="1"/>
        </w:rPr>
        <w:t xml:space="preserve">Petr Korč (Naše Město F-M), primátor Frýdku-Místku:</w:t>
      </w:r>
      <w:r>
        <w:rPr/>
        <w:t xml:space="preserve"> "Celá ta akce nese tu původní myšlenku – je to o  Frýdku-Místku a o benefici. Všichni se vzdávají honoráře a podporují se  organizace, které fungují ve městě. A to je, myslím, hlavní. Přeju festivalu,  aby fungoval dál a přirozeně rostl. To je něco, co nám mohou jiná města  závidět."</w:t>
      </w:r>
    </w:p>
    <w:p>
      <w:pPr/>
      <w:r>
        <w:rPr/>
        <w:t xml:space="preserve">Akci letos navštívilo přes 15 tisíc lidí, kteří přispěli do  kašiček Charity, Adry a Podaných rukou přes 78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2026-01-01T09:03:25+01:00</dcterms:created>
  <dcterms:modified xsi:type="dcterms:W3CDTF">2026-01-01T09:03:25+01:00</dcterms:modified>
</cp:coreProperties>
</file>

<file path=docProps/custom.xml><?xml version="1.0" encoding="utf-8"?>
<Properties xmlns="http://schemas.openxmlformats.org/officeDocument/2006/custom-properties" xmlns:vt="http://schemas.openxmlformats.org/officeDocument/2006/docPropsVTypes"/>
</file>