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18.6.2025,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>
        <w:pStyle w:val="Heading1"/>
      </w:pPr>
      <w:r>
        <w:rPr>
          <w:sz w:val="36"/>
          <w:szCs w:val="36"/>
        </w:rPr>
        <w:t xml:space="preserve">Dětské radovánky 2025</w:t>
      </w:r>
    </w:p>
    <w:p>
      <w:pPr/>
      <w:r>
        <w:rPr>
          <w:b w:val="1"/>
          <w:bCs w:val="1"/>
        </w:rPr>
        <w:t xml:space="preserve">V sobotu 14. června se sál kulturního domu PZKO a přilehlý park proměnily v centrum dětské radosti a zábavy. Spolek Rodiče a škola ve spolupráci se školou připravil pro děti i jejich rodiče tradiční radovánky. Program byl velmi pestrý a o zábavu nebyla nouze.</w:t>
      </w:r>
    </w:p>
    <w:p>
      <w:pPr/>
      <w:r>
        <w:rPr/>
        <w:t xml:space="preserve">Ve Stonavě se o uplynulém víkendu konaly tradiční Dětské  radovánky, které jsou již dlouhá léta nedílnou součástí kulturního života obce.  Akci pořádá Spolek Rodiče a škola ve spolupráci se Základní a Mateřskou školou  Stonava. Program radovánek byl jako každý rok rozdělen do dvou částí. První  zajišťovala základní a mateřská škola - v sále Domu PZKO se představily děti z  mateřských školek a prvního stupně se svými vystoupeními.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„Je to forma  prezentace naší práce. Ta vystoupení dětí, nacvičit nejsou vůbec jednoduchá,  to, že si to děti zapamatují, a že to rodičům předvedou, a myslím si, že je to  taková forma, kterou všichni přijmou.“</w:t>
      </w:r>
    </w:p>
    <w:p>
      <w:pPr/>
      <w:r>
        <w:rPr/>
        <w:t xml:space="preserve">Druhá část radovánek se přesunula do přilehlého parku, kde  už program převzal Spolek RaŠ. O zábavu pro děti se tentokrát postarala Agentura  Marco, která sebou přivezla i maskota Minnie.</w:t>
      </w:r>
    </w:p>
    <w:p>
      <w:pPr/>
      <w:r>
        <w:rPr>
          <w:b w:val="1"/>
          <w:bCs w:val="1"/>
        </w:rPr>
        <w:t xml:space="preserve">Six Verner, Agentura Marco: </w:t>
      </w:r>
      <w:r>
        <w:rPr/>
        <w:t xml:space="preserve">„Máme tady pro děti skákací  hrady, bude tady po třetí hodině show maskotová, kde děti budou soutěžit za  nějaké odměny.“</w:t>
      </w:r>
    </w:p>
    <w:p>
      <w:pPr/>
      <w:r>
        <w:rPr/>
        <w:t xml:space="preserve">Součástí akce byla také bohatá tombola a oblíbené domácí  koláče, které spolek napekl v pekárně v Dolních Domaslavicích už od časných  ranních hodin.</w:t>
      </w:r>
    </w:p>
    <w:p>
      <w:pPr/>
      <w:r>
        <w:rPr>
          <w:b w:val="1"/>
          <w:bCs w:val="1"/>
        </w:rPr>
        <w:t xml:space="preserve">Markéta Daňková, místopředsedkyně RaŠ Stonava: </w:t>
      </w:r>
      <w:r>
        <w:rPr/>
        <w:t xml:space="preserve">„S rodiči  jsme pekli koláče, vyjížděli jsme brzy ráno, nakonec jsme všechno zvládli.  Myslím, že dětem i dospělým koláče chutnají.“</w:t>
      </w:r>
    </w:p>
    <w:p>
      <w:pPr/>
      <w:r>
        <w:rPr>
          <w:b w:val="1"/>
          <w:bCs w:val="1"/>
        </w:rPr>
        <w:t xml:space="preserve">anketa, stonavské děti:</w:t>
      </w:r>
      <w:r>
        <w:rPr/>
        <w:t xml:space="preserve"> „Já jsem si to tady užila a nejvíce  se mi líbilo to vystoupení.“ „My jsme tady vystupovali a dělali jsme letadýlka.“  „My jsme tancovali - Abeceda to je věda.“ „Nejvíce se mi líbila tombola a  tancování.“ „Mně se líbilo, jak jsem skákala na skákacím hradě.“ „Líbil se mi  skákací hrad.“ „Skákací hrad jsem si užil.“ „Mně se líbila Minnie, jak jsme s ní  tancovali.“ „Dětské radovánky byly úplně super.“</w:t>
      </w:r>
    </w:p>
    <w:p>
      <w:pPr/>
      <w:r>
        <w:rPr/>
        <w:t xml:space="preserve">Spolek Rodiče a škola je důležitou součástí života školního  zařízení i celé obce. Jeho aktivity ocenil i starosta Stonavy.</w:t>
      </w:r>
    </w:p>
    <w:p>
      <w:pPr/>
      <w:r>
        <w:rPr>
          <w:b w:val="1"/>
          <w:bCs w:val="1"/>
        </w:rPr>
        <w:t xml:space="preserve">Tomáš Wawrzyk (ANO), starosta obce Stonava:</w:t>
      </w:r>
      <w:r>
        <w:rPr/>
        <w:t xml:space="preserve"> „Samozřejmě jsme  rádi, že tyto letní pravidelné školní akce pokračují. Obec se finančně snaží  podporovat spolek RaŠ, proto aby takové akce mohl organizovat.“</w:t>
      </w:r>
    </w:p>
    <w:p>
      <w:pPr/>
      <w:r>
        <w:rPr>
          <w:b w:val="1"/>
          <w:bCs w:val="1"/>
        </w:rPr>
        <w:t xml:space="preserve">Barbara Escherová, předsedkyně RaŠ Stonava: </w:t>
      </w:r>
      <w:r>
        <w:rPr/>
        <w:t xml:space="preserve">„Chceme  pokračovat v těch tradicích a není nic krásnějšího než dětský úsměv.“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Turnaj ve stolním tenise hasiči zakončili vaječinou</w:t>
      </w:r>
    </w:p>
    <w:p>
      <w:pPr/>
      <w:r>
        <w:rPr>
          <w:b w:val="1"/>
          <w:bCs w:val="1"/>
        </w:rPr>
        <w:t xml:space="preserve">První červnovou sobotu to u hasičské zbrojnice na Novém Světě pořádně ožilo. Stonavští dobrovolní hasiči zde uspořádali přátelský turnaj ve stolním tenise, na který pozvali své kolegy a známé z Polska i Krkonoš. Akce se nesla ve sportovním, ale především přátelském duchu.</w:t>
      </w:r>
    </w:p>
    <w:p>
      <w:pPr/>
      <w:r>
        <w:rPr/>
        <w:t xml:space="preserve">Turnaje se zúčastnili nejen místní hasiči, ale také hosté z polských Kaczyc  a Rudníku z Krkonoš. Soutěžilo se ve dvou kategoriích – muži a ženy – systémem  každý s každým. Po sérii napínavých zápasů se vítězem v mužské kategorii stal  Patryk Sztefka z Polska, mezi ženami pak zvítězila Monika Kodenková ze Stonavy.</w:t>
      </w:r>
    </w:p>
    <w:p>
      <w:pPr/>
      <w:r>
        <w:rPr/>
        <w:t xml:space="preserve">Po sportovní části následovalo tradiční  společenské setkání, jehož vrcholem bylo smažení vaječiny. Na přípravu oblíbené  pochoutky padlo více než 300 vajec, o jejichž správnou přípravu se postarali  samotní hasiči.</w:t>
      </w:r>
    </w:p>
    <w:p>
      <w:pPr/>
      <w:r>
        <w:rPr/>
        <w:t xml:space="preserve">Celá  akce proběhla v přátelské atmosféře a opět potvrdila, že dobrovolní hasiči drží  při sobě nejen při zásazích, ale také při podobných společenských událostech,  které posilují vzájemné vztahy a přeshraniční spolupráci.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Muži SK Stonava sezónu zvládli, postupují do divize</w:t>
      </w:r>
    </w:p>
    <w:p>
      <w:pPr/>
      <w:r>
        <w:rPr>
          <w:b w:val="1"/>
          <w:bCs w:val="1"/>
        </w:rPr>
        <w:t xml:space="preserve">Před týdnem jsme vás informovali o postupu stonavského dorosteneckého A-týmu do kraje. Velmi úspěšnou sezónu mají za sebou i muži SK Stonava.</w:t>
      </w:r>
    </w:p>
    <w:p>
      <w:pPr/>
      <w:r>
        <w:rPr/>
        <w:t xml:space="preserve">SK Stonava prožívá jednu z nejúspěšnějších sezón v historii  klubu. Přestože skončila v krajském přeboru druhá za Českým Těšínem, slaví  postup do divize. Tým vedený Tomášem Mančařem se po výrazné přestavbě kabiny  semkl a dosáhl na vytoužený cíl.</w:t>
      </w:r>
    </w:p>
    <w:p>
      <w:pPr/>
      <w:r>
        <w:rPr>
          <w:b w:val="1"/>
          <w:bCs w:val="1"/>
        </w:rPr>
        <w:t xml:space="preserve">Martin Cyroň, předseda SK Stonava: </w:t>
      </w:r>
      <w:r>
        <w:rPr/>
        <w:t xml:space="preserve">„Jedním slovem nebo  dvěma, neskutečná pohádka, jsem šťastný, úžasný, musím pogratulovat všem,  trenérům, všem, jsem z toho dojatý a jsem z toho úplně hotový. Neskutečná  pohádka.“</w:t>
      </w:r>
    </w:p>
    <w:p>
      <w:pPr/>
      <w:r>
        <w:rPr>
          <w:b w:val="1"/>
          <w:bCs w:val="1"/>
        </w:rPr>
        <w:t xml:space="preserve">Jakub Hejda, kapitán mužstva SK Stonava: </w:t>
      </w:r>
      <w:r>
        <w:rPr/>
        <w:t xml:space="preserve">„Sezóna byla docela  náročná, ale myslím si, že se nám letos sešel dobře tým, že kluci šlapali.“</w:t>
      </w:r>
    </w:p>
    <w:p>
      <w:pPr/>
      <w:r>
        <w:rPr/>
        <w:t xml:space="preserve">Právě týmová chemie a precizní výběr hráčů se ukázaly jako  klíčové faktory úspěchu. SK Stonava nakonec získala nejlepší koeficient mezi  druhými týmy v rámci celé Moravy a míří mezi divizní celky.</w:t>
      </w:r>
    </w:p>
    <w:p>
      <w:pPr/>
      <w:r>
        <w:rPr>
          <w:b w:val="1"/>
          <w:bCs w:val="1"/>
        </w:rPr>
        <w:t xml:space="preserve">Tomáš Mančař, trenér SK Stonava:</w:t>
      </w:r>
      <w:r>
        <w:rPr/>
        <w:t xml:space="preserve"> „Ta kabina opravdu, ať  hraje ten nebo ten, tak prostě drží při sobě a za nás asi nejpovedenější  ročník, co jsme tady měli.“</w:t>
      </w:r>
    </w:p>
    <w:p>
      <w:pPr/>
      <w:r>
        <w:rPr/>
        <w:t xml:space="preserve">S úspěchem ale přichází i jedno loučení. Kariéru končí  zkušený útočník David Jatagandzidis, autor řady důležitých gólů.</w:t>
      </w:r>
    </w:p>
    <w:p>
      <w:pPr/>
      <w:r>
        <w:rPr>
          <w:b w:val="1"/>
          <w:bCs w:val="1"/>
        </w:rPr>
        <w:t xml:space="preserve">David Jatagandzidis, útočník SK Stonava: </w:t>
      </w:r>
      <w:r>
        <w:rPr/>
        <w:t xml:space="preserve">„Jsem se rozhodl,  že se budu věnovat rodině, že dám přednost jim.“</w:t>
      </w:r>
    </w:p>
    <w:p>
      <w:pPr/>
      <w:r>
        <w:rPr/>
        <w:t xml:space="preserve">Stonava ale v jeho fotbalovém srdci zůstane navždy  zapsána jako klub, kde prožil svůj velký návrat i vítězné loučení.</w:t>
      </w:r>
    </w:p>
    <w:p>
      <w:pPr/>
      <w:r>
        <w:rPr>
          <w:b w:val="1"/>
          <w:bCs w:val="1"/>
        </w:rPr>
        <w:t xml:space="preserve">David Jatagandzidis, útočník SK Stonava: </w:t>
      </w:r>
      <w:r>
        <w:rPr/>
        <w:t xml:space="preserve">„Když jsem tady  přišel, tak jsem na to nebyl kondičně dobře, už jsem měl v hlavě konec kariéry  a tím, že tady je takový kolektiv a trenérský tým, tak mě zpátky dostali do  nějaké disciplíny. Dostali mě do toho, abych zase začal makat a začal jsem  znovu dávat góly a hrát tak, jak bych si představoval.“</w:t>
      </w:r>
    </w:p>
    <w:p>
      <w:pPr/>
      <w:r>
        <w:rPr/>
        <w:t xml:space="preserve">Stonavský manšaft se už teď chystá na novou výzvu. Po  krátkém volnu začne letní příprava a příchod nových posil. Trenér má pro divizi  jasný plán.</w:t>
      </w:r>
    </w:p>
    <w:p>
      <w:pPr/>
      <w:r>
        <w:rPr>
          <w:b w:val="1"/>
          <w:bCs w:val="1"/>
        </w:rPr>
        <w:t xml:space="preserve">Tomáš Mančař, trenér SK Stonava: </w:t>
      </w:r>
      <w:r>
        <w:rPr/>
        <w:t xml:space="preserve">„Věřím tomu, že budeme hrát  v první polovině tabulky první sezonu v divizi. Tohle je samozřejmě náš cíl a  tam se chceme pohybovat. Ten tým je namotivovaný na to, abychom to zvládli.  Čekají nás těžké zápasy, ale věřím tomu, že budeme silní konkurenti a budeme  dělat všechno pro to, ať jsme co nejvíce nepříjemní soupeři pro ostatní.</w:t>
      </w:r>
      <w:r>
        <w:rPr>
          <w:i w:val="1"/>
          <w:iCs w:val="1"/>
        </w:rPr>
        <w:t xml:space="preserve">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Ania i Filip wśród absolwentów PSzA</w:t>
      </w:r>
    </w:p>
    <w:p>
      <w:pPr/>
      <w:r>
        <w:rPr>
          <w:b w:val="1"/>
          <w:bCs w:val="1"/>
        </w:rPr>
        <w:t xml:space="preserve">Od ponad czterdziestu lat Podstawowa Szkoła Artystyczna w Karwinie posiada swoją filię w Stonawie – na piętrze budynku polskiej szkoły. Być może właśnie to jest jednym z powodów, dla których niemal połowa uczniów tej szkoły uczęszcza na lekcje gry na instrumentach muzycznych.</w:t>
      </w:r>
    </w:p>
    <w:p>
      <w:pPr/>
      <w:r>
        <w:rPr>
          <w:b w:val="1"/>
          <w:bCs w:val="1"/>
        </w:rPr>
        <w:t xml:space="preserve">Kateřina Michlowa, dyrektorka  PSzA w Karwinie: </w:t>
      </w:r>
      <w:r>
        <w:rPr/>
        <w:t xml:space="preserve">„Já jsem velice vděčná, že ve Stonavě pobočku máme, protože  pozvání na jakýkoliv koncert pobočky je vždycky velkou radostí, velkým svátkem.“  </w:t>
      </w:r>
    </w:p>
    <w:p>
      <w:pPr/>
      <w:r>
        <w:rPr/>
        <w:t xml:space="preserve">W gronie wykonawców byli  również tegoroczni absolwenci. Filip Piskorz rozpoczynał naukę gry na fortepianie,  w czasie kiedy chodził tu do polskiej małoklasówki. Dziś uczy się karwińskim  gimnazjum. </w:t>
      </w:r>
    </w:p>
    <w:p>
      <w:pPr/>
      <w:r>
        <w:rPr>
          <w:b w:val="1"/>
          <w:bCs w:val="1"/>
        </w:rPr>
        <w:t xml:space="preserve">Leona Piskorz, mama Filipa: </w:t>
      </w:r>
      <w:r>
        <w:rPr/>
        <w:t xml:space="preserve">„Prawdę  powiedziawszy, syn raczej jest takim sportowcem, także lekcje przy fortepianie  nie zawsze przybyły przechadzką różanym ogrodem dla niego, ale wytrwał.” </w:t>
      </w:r>
    </w:p>
    <w:p>
      <w:pPr/>
      <w:r>
        <w:rPr>
          <w:b w:val="1"/>
          <w:bCs w:val="1"/>
        </w:rPr>
        <w:t xml:space="preserve">Filip Piskorz, absolwent PSzA:</w:t>
      </w:r>
      <w:r>
        <w:rPr/>
        <w:t xml:space="preserve"> „Pamiętam, mama  zachęciła mnie do tego, żebym zagrał coś na fortpianie. Czasami jest bardzo  trudno, ponieważ bardziej lubię futbol. Dzisiaj zagram Indiana Jonsa i Bagatele  od pana Dlouhego. Z siostrą zagramy na cztery ręce i też będę jej akompaniował.”  </w:t>
      </w:r>
    </w:p>
    <w:p>
      <w:pPr/>
      <w:r>
        <w:rPr/>
        <w:t xml:space="preserve">A to Ania Jeleń i jej wykonanie utworów  wybranych na koncert absolwencki. Jak zdradził publiczności jej brat Adam,  wybór instrumentu nie był dla Ani od razu oczywisty.</w:t>
      </w:r>
    </w:p>
    <w:p>
      <w:pPr/>
      <w:r>
        <w:rPr>
          <w:i w:val="1"/>
          <w:iCs w:val="1"/>
        </w:rPr>
        <w:t xml:space="preserve">Ania zaczęła od fortepianu,  wybrała flet, a mama stwierdziła, że Ani bardziej podobać się będą skrzypce. </w:t>
      </w:r>
    </w:p>
    <w:p>
      <w:pPr/>
      <w:r>
        <w:rPr>
          <w:b w:val="1"/>
          <w:bCs w:val="1"/>
        </w:rPr>
        <w:t xml:space="preserve">Ania Jelen, absolwentka PszA: </w:t>
      </w:r>
      <w:r>
        <w:rPr/>
        <w:t xml:space="preserve">„Dzisiaj zagram koncert h-moll  i Menuet i potem trzy piosenki Beatelsów. Na razie nie mam za bardzo tremy.”</w:t>
      </w:r>
    </w:p>
    <w:p>
      <w:pPr/>
      <w:r>
        <w:rPr>
          <w:b w:val="1"/>
          <w:bCs w:val="1"/>
        </w:rPr>
        <w:t xml:space="preserve">Bronisław Jeleń, nauczyciel gry na skrzypcach: </w:t>
      </w:r>
      <w:r>
        <w:rPr/>
        <w:t xml:space="preserve"> „Wspominam na te czasy, na to, co przeżyliśmy wspólnie, co zdążyliśmy poznać i  nauczyć się, no i teraz jestem nerwowy, bo nie wiem, jak zagra.”</w:t>
      </w:r>
    </w:p>
    <w:p>
      <w:pPr/>
      <w:r>
        <w:rPr/>
        <w:t xml:space="preserve">Tego dnia nauczyciel Ani miał powody do  zadowolenia – podobnie jak pani pedagog Alicja Pala, która uczy gry na  skrzypcach, flecie prostym i fortepianie.</w:t>
      </w:r>
    </w:p>
    <w:p>
      <w:pPr/>
      <w:r>
        <w:rPr>
          <w:b w:val="1"/>
          <w:bCs w:val="1"/>
        </w:rPr>
        <w:t xml:space="preserve">Alicja Pala, nauiczycielka PszA: </w:t>
      </w:r>
      <w:r>
        <w:rPr/>
        <w:t xml:space="preserve">„Uczyć – to  jest moje hobby, nie tylko zawód, ale również hobby,  jestem zadowolona, że mogę uczyć w Stonawie.”   </w:t>
      </w:r>
    </w:p>
    <w:p>
      <w:pPr/>
      <w:r>
        <w:rPr/>
        <w:t xml:space="preserve">Popisy uczniów stonawskiej filii Podstawowej  Szkoły Artystycznej rozpoczął i zakończął występ szkolnego zespołu.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onavsky-expres/stonavsky-expres-18-06-2025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2026-05-22T04:52:56+02:00</dcterms:created>
  <dcterms:modified xsi:type="dcterms:W3CDTF">2026-05-22T04:52:56+02:00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