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Kvůli konci těžby si už horníci hledají novou práci</w:t>
      </w:r>
    </w:p>
    <w:p>
      <w:pPr/>
      <w:r>
        <w:rPr>
          <w:b w:val="1"/>
          <w:bCs w:val="1"/>
        </w:rPr>
        <w:t xml:space="preserve">Definitivní konec těžby černého uhlí, který nastane v příštím roce, se už nyní začíná projevovat na pracovním trhu. Někteří horníci v těchto dnech nastupují na poslední směny a následně si hledají novou práci.</w:t>
      </w:r>
    </w:p>
    <w:p>
      <w:pPr/>
      <w:r>
        <w:rPr/>
        <w:t xml:space="preserve">V podzemí jediného činného černouhelného dolu v České republice byly dokončeny přípravy posledních porubů, kde se bude uhlí těžit do poloviny příštího roku. Horníci, pro které už v dole není práce, proto odcházejí. Z více než tří tisíc zaměstnanců jich nakonec zůstane jen několik desítek, kteří ve finále šachtu zasypou.</w:t>
      </w:r>
    </w:p>
    <w:p>
      <w:pPr/>
      <w:r>
        <w:rPr>
          <w:b w:val="1"/>
          <w:bCs w:val="1"/>
        </w:rPr>
        <w:t xml:space="preserve">Roman Sikora, generální ředitel OKD:</w:t>
      </w:r>
      <w:r>
        <w:rPr/>
        <w:t xml:space="preserve"> „Jsme v posledním roce aktivní těžby černého uhlí v historii České republiky a v současné době jsme ukončili přípravné práce na dobývání posledních dvou porubů v historii Dolu ČSM, a potažmo OKD. To s sebou samozřejmě nese uvolňování zaměstnanců, kteří tyto ražby prováděli. V současné době jsme po první vlně pohovorů, kterými prošlo 231 zaměstnanců. Z drtivé většiny jsme se s nimi dohodli na ukončení pracovního poměru dohodou k 30. červnu letošního roku.“</w:t>
      </w:r>
    </w:p>
    <w:p>
      <w:pPr/>
      <w:r>
        <w:rPr/>
        <w:t xml:space="preserve">Zatímco pro některé horníky práce na šachtě končí už v těchto dnech, mnozí budou mít ještě zaměstnání na několik dalších měsíců.</w:t>
      </w:r>
    </w:p>
    <w:p>
      <w:pPr/>
      <w:r>
        <w:rPr>
          <w:b w:val="1"/>
          <w:bCs w:val="1"/>
        </w:rPr>
        <w:t xml:space="preserve">Lukáš Buday, hlavní předák: </w:t>
      </w:r>
      <w:r>
        <w:rPr/>
        <w:t xml:space="preserve">„Pracuji 17 let na dole a vnímáme to se smutkem a zármutkem. Je nám to všem prostě líto, no ale bohužel, co naděláme. Kdyby bylo na nás, tak pokračujeme ještě 20 let, ale za to my nemůžeme nic udělat, aby to jelo dále.“</w:t>
      </w:r>
    </w:p>
    <w:p>
      <w:pPr/>
      <w:r>
        <w:rPr/>
        <w:t xml:space="preserve">Kdy konkrétně vás se to týká a zda už víte, co budete potom dělat?</w:t>
      </w:r>
    </w:p>
    <w:p>
      <w:pPr/>
      <w:r>
        <w:rPr>
          <w:b w:val="1"/>
          <w:bCs w:val="1"/>
        </w:rPr>
        <w:t xml:space="preserve">Lukáš Buday, hlavní předák:</w:t>
      </w:r>
      <w:r>
        <w:rPr/>
        <w:t xml:space="preserve"> „Mně se to týká v úterý, mám poslední fárací směnu, takže jsem z toho pořád takový smutný. Co budu dělat, nevím. Chtěl bych zůstat někde dál v hornictví, pokud by to nešlo, tak třeba nějaké razičské práce na tunelech, ale uvidíme.“</w:t>
      </w:r>
    </w:p>
    <w:p>
      <w:pPr/>
      <w:r>
        <w:rPr>
          <w:b w:val="1"/>
          <w:bCs w:val="1"/>
        </w:rPr>
        <w:t xml:space="preserve">Robin Przeczek, technolog provozu příprav: </w:t>
      </w:r>
      <w:r>
        <w:rPr/>
        <w:t xml:space="preserve">„Šachta se postupně zavírá, lidé dostávají výpovědi za určitých podmínek.“</w:t>
      </w:r>
    </w:p>
    <w:p>
      <w:pPr/>
      <w:r>
        <w:rPr/>
        <w:t xml:space="preserve">Jak se to dotkne vás a jak se na to celkově díváte? Jak dlouho jste na šachtě?</w:t>
      </w:r>
    </w:p>
    <w:p>
      <w:pPr/>
      <w:r>
        <w:rPr>
          <w:b w:val="1"/>
          <w:bCs w:val="1"/>
        </w:rPr>
        <w:t xml:space="preserve">Robin Przeczek, technolog provozu příprav:</w:t>
      </w:r>
      <w:r>
        <w:rPr/>
        <w:t xml:space="preserve"> „Na šachtě jsem 15 let. Zavírání... no tak to je. Nedá se s tím nic dělat, taková je doba, proto se to zavírá. Já konkrétně tady mám zůstat až do úplného ukončení těžby a uzavření dolu.“</w:t>
      </w:r>
    </w:p>
    <w:p>
      <w:pPr/>
      <w:r>
        <w:rPr/>
        <w:t xml:space="preserve">Co to bude konkrétně znamenat pro vás?</w:t>
      </w:r>
    </w:p>
    <w:p>
      <w:pPr/>
      <w:r>
        <w:rPr>
          <w:b w:val="1"/>
          <w:bCs w:val="1"/>
        </w:rPr>
        <w:t xml:space="preserve">Robin Przeczek, technolog provozu příprav:</w:t>
      </w:r>
      <w:r>
        <w:rPr/>
        <w:t xml:space="preserve"> „Pro mě to znamená, že si pak budu muset najít novou práci. Nejspíš úplně v jiném oboru, protože ražení tunelů je asi něco jiného než práce na šachtě, takže budu muset zcela změnit svůj pracovní život.“</w:t>
      </w:r>
    </w:p>
    <w:p>
      <w:pPr/>
      <w:r>
        <w:rPr/>
        <w:t xml:space="preserve">Práci pro propuštěné horníky pomáhá najít přímo společnost OKD prostřednictvím projektu Nová šichta.</w:t>
      </w:r>
    </w:p>
    <w:p>
      <w:pPr/>
      <w:r>
        <w:rPr/>
        <w:t xml:space="preserve">---</w:t>
      </w:r>
    </w:p>
    <w:p>
      <w:pPr>
        <w:pStyle w:val="Heading1"/>
      </w:pPr>
      <w:r>
        <w:rPr>
          <w:sz w:val="36"/>
          <w:szCs w:val="36"/>
        </w:rPr>
        <w:t xml:space="preserve">Studenti havířovského gymnázia mají moderní tělocvičnu</w:t>
      </w:r>
    </w:p>
    <w:p>
      <w:pPr/>
      <w:r>
        <w:rPr>
          <w:b w:val="1"/>
          <w:bCs w:val="1"/>
        </w:rPr>
        <w:t xml:space="preserve">Studenti Gymnázia Havířov-Podlesí se vrátili do zmodernizované tělocvičny.  Opraveny byly šatny, střecha, podlaha i sociální zázemí. Díky tomu mají žáci nyní kvalitní podmínky pro sportovní vyžití.</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 A je to velice prospěšné, aby žáci, studenti skutečně sportovali.”</w:t>
      </w:r>
    </w:p>
    <w:p>
      <w:pPr/>
      <w:r>
        <w:rPr>
          <w:b w:val="1"/>
          <w:bCs w:val="1"/>
        </w:rPr>
        <w:t xml:space="preserve">Daniel Vachtarčík (HPH), náměstek primátora: </w:t>
      </w:r>
      <w:r>
        <w:rPr/>
        <w:t xml:space="preserve">“Já si hlavně pamatuji, že projekt tělocvičny vznikal už před deseti lety, kdy jsem ještě působil na škole v roli učitele a zástupce ředitele. Na jednu stranu jsem smutný, že to tak dlouho trvalo, na druhou stranu mám dneska velkou radost, že se to dotáhlo do konce a gymnázium bude mít tělocvičnu dnešních parametrů.”</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 </w:t>
      </w:r>
      <w:r>
        <w:rPr/>
        <w:t xml:space="preserve">“Je to pro nás velmi důležitá věc, protože na novou tělocvičnu jsme čekali několik let. Ona už opravdu nebyla v dobrém stavu. Největším problémem bylo sociální zařízení a také se nám tady vlnila podlaha. Když zapršelo, tak jsme tady měli hrboly a bylo to až nebezpečné. Snažili jsme se to řešit vlastními silami, různě opravovat a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 Gymnázium slavnostní otevření uspořádalo během velkého fotbalového turnaje, který má na škole dlouhou tradici.</w:t>
      </w:r>
    </w:p>
    <w:p>
      <w:pPr/>
      <w:r>
        <w:rPr>
          <w:b w:val="1"/>
          <w:bCs w:val="1"/>
        </w:rPr>
        <w:t xml:space="preserve">Hana Čížová, ředitelka Gymnázia Havířov-Podlesí: </w:t>
      </w:r>
      <w:r>
        <w:rPr/>
        <w:t xml:space="preserve">"V podstatě shodou okolností a tím, že se protáhlo kolaudační řízení, otevíráme tělocvičnu až na konci června a otevíráme ji v době tzv. Fony cupu. Je to fotbalový turnaj naší školy, ve kterém soutěží jednotlivé třídy a celý fotbalový turnaj má skvělou atmosféru, protože si ho žáci připravují sami a rivalita mezi třídami umožňuje, aby to bylo velmi emočně silné období.” </w:t>
      </w:r>
    </w:p>
    <w:p>
      <w:pPr/>
      <w:r>
        <w:rPr/>
        <w:t xml:space="preserve">Turnaj je výjimečný i tím, že trvá celé tři dny.</w:t>
      </w:r>
    </w:p>
    <w:p>
      <w:pPr/>
      <w:r>
        <w:rPr/>
        <w:t xml:space="preserve">---</w:t>
      </w:r>
    </w:p>
    <w:p>
      <w:pPr>
        <w:pStyle w:val="Heading1"/>
      </w:pPr>
      <w:r>
        <w:rPr>
          <w:sz w:val="36"/>
          <w:szCs w:val="36"/>
        </w:rPr>
        <w:t xml:space="preserve">V hale Slavii se uskutečnilo finále Havířovské ligy ZŠ</w:t>
      </w:r>
    </w:p>
    <w:p>
      <w:pPr/>
      <w:r>
        <w:rPr>
          <w:b w:val="1"/>
          <w:bCs w:val="1"/>
        </w:rPr>
        <w:t xml:space="preserve">Havířovská liga základních škol, pod hlavičkou střediska volného času Asterix, zapojuje každoročně tisíce žáků do desítek sportovních soutěží. Nakonec se vždy nejlepší týmy zúčastní velkého finále.</w:t>
      </w:r>
    </w:p>
    <w:p>
      <w:pPr/>
      <w:r>
        <w:rPr/>
        <w:t xml:space="preserve">V hale Slavii se konalo již sedmé finále Havířovské ligy základních škol, což je akce, která ukončuje celoroční snažení v soutěži v mnoha sportovních disciplínách. Ať už to je plavání, velké kolektivní sporty, či šachy.</w:t>
      </w:r>
    </w:p>
    <w:p>
      <w:pPr/>
      <w:r>
        <w:rPr>
          <w:b w:val="1"/>
          <w:bCs w:val="1"/>
        </w:rPr>
        <w:t xml:space="preserve">Břetislav Holesz, spoluorganizátor akce, ZŠ Na Nábřeží: </w:t>
      </w:r>
      <w:r>
        <w:rPr/>
        <w:t xml:space="preserve">“Dneska, aby to bylo trochu zajímavější a pestřejší, tak máme netradiční disciplíny jako kroužkovanou, míčoringo a kin ball. Spíše je to se pobavit, zasportovat si a ukončit takto sportovní rok na havířovských základkách. Spousta kolegů se na tom podílí a organizuje to a musím poděkovat Asterixu, který to zastřešuje společně s havířovským magistrátem, který tomu hodně vypomáhá finančně. Takže i díky této podpoře se mohou tyto aktivity uskutečnit.”</w:t>
      </w:r>
    </w:p>
    <w:p>
      <w:pPr/>
      <w:r>
        <w:rPr>
          <w:b w:val="1"/>
          <w:bCs w:val="1"/>
        </w:rPr>
        <w:t xml:space="preserve">anketa: </w:t>
      </w:r>
      <w:r>
        <w:rPr/>
        <w:t xml:space="preserve">“My jsme o této soutěži už věděli nějaký den dopředu. My jsme trénovali i v tělocviku. Dělali jsme tu první soutěž, co tady byla. Připravovali jsme se na to a myslím, že to je fajn soutěž pro všechny školy. Jsou tady takové netradiční hry, takže dobrý. Sportovali jsme celý rok, připravovali jsme se na to různými aktivitami v tělocviku. Hráli jsme volejbal, basket, přehazovanou, vybíjenou a různé takové hry. Já jsem ze školy M. Pujmanové a asi se nám nejvíce povedla vybíjená, tam jsme skončili na prvním místě. Florbal, tam jsme byli druzí.”</w:t>
      </w:r>
    </w:p>
    <w:p>
      <w:pPr/>
      <w:r>
        <w:rPr>
          <w:b w:val="1"/>
          <w:bCs w:val="1"/>
        </w:rPr>
        <w:t xml:space="preserve">anketa: </w:t>
      </w:r>
      <w:r>
        <w:rPr/>
        <w:t xml:space="preserve">“Já jsem ze školy Na Nábřeží. Tady na tomto turnaji jsem velice rád, že jsem tady, protože jsem v deváté třídě a už se tady nedostanu. Nejvíce se nám povedlo za celý školní rok fotbal, to jsme skončili druzí o pohár ZŠ Pujmanová a nejhůře jsme dopadli asi ve vybíjené nebo volejbale. Tam jsme byli poslední ve skupině. Teď nás čeká ještě silový pětiboj, na co se těším, protože jsem na přetahované a doufám, že to vyhrajeme.”</w:t>
      </w:r>
    </w:p>
    <w:p>
      <w:pPr/>
      <w:r>
        <w:rPr>
          <w:b w:val="1"/>
          <w:bCs w:val="1"/>
        </w:rPr>
        <w:t xml:space="preserve">anketa: </w:t>
      </w:r>
      <w:r>
        <w:rPr/>
        <w:t xml:space="preserve">“Já jsem ze ZŠ Kpt. Jasioka v Prostřední Suché. Trénovali jsme asi tak týden. Hráli jsme fotbal, basketbal. Chci poděkovat panu učiteli Dřímalovi, že nám umožnil jít na tuto soutěž, protože nebýt jeho, tak bychom tady nešli. Jsme super parta a myslím, že to vyhrajeme.”</w:t>
      </w:r>
    </w:p>
    <w:p>
      <w:pPr/>
      <w:r>
        <w:rPr/>
        <w:t xml:space="preserve">  Turnajů a soutěží se každoročně účastní zhruba 3 500 žáků z 20 havířovských škol. Putovní pohár si v letošním roce odnesla ZŠ Školní.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2026-02-14T19:43:32+01:00</dcterms:created>
  <dcterms:modified xsi:type="dcterms:W3CDTF">2026-02-14T19:43:32+01:00</dcterms:modified>
</cp:coreProperties>
</file>

<file path=docProps/custom.xml><?xml version="1.0" encoding="utf-8"?>
<Properties xmlns="http://schemas.openxmlformats.org/officeDocument/2006/custom-properties" xmlns:vt="http://schemas.openxmlformats.org/officeDocument/2006/docPropsVTypes"/>
</file>