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Santé připravilo pro klienty zahradní slavnost</w:t>
      </w:r>
    </w:p>
    <w:p>
      <w:pPr/>
      <w:r>
        <w:rPr>
          <w:b w:val="1"/>
          <w:bCs w:val="1"/>
        </w:rPr>
        <w:t xml:space="preserve">Na jeden den se areál Santé proměnil v místo plné radosti, kostýmů a nevšedních zážitků. Zahradní slavnost nabídla klientům i jejich blízkým pestrý program a ukázala, jak důležité je propojování lidí napříč světy.</w:t>
      </w:r>
    </w:p>
    <w:p>
      <w:pPr/>
      <w:r>
        <w:rPr/>
        <w:t xml:space="preserve">V zahradě organizace Santé zavládla slavnostní atmosféra. Pro klienty s mentálním hendikepem, jejich rodiče i pozvané hosty se zde konala zahradní slavnost, která se tentokrát nesla v duchu historie a dobových kostýmů.</w:t>
      </w:r>
    </w:p>
    <w:p>
      <w:pPr/>
      <w:r>
        <w:rPr>
          <w:b w:val="1"/>
          <w:bCs w:val="1"/>
        </w:rPr>
        <w:t xml:space="preserve">Barbora Lužná, vedoucí sociálního útvaru:</w:t>
      </w:r>
      <w:r>
        <w:rPr/>
        <w:t xml:space="preserve"> “Letos jsme pojali zahradní slavnost dobově. To znamená, máme historické tanečnice, rytíře, vše jsme připravili pro klienty, kterých máme cca 97. Chtěli bychom poděkovat sponzorům a Magistrátu města Havířova za návštěvu a možnost tuto akci realizovat. Já doufám, že se všichni baví. Letos, co se týče hostů, tak přijela i vězeňská služby, se kterou máme navázanou spolupráci, kdy tvoříme hajánky. Navázali jsme spolupráci i s Rugby Clubem Havířov, ti také přijali naše pozvání.”</w:t>
      </w:r>
    </w:p>
    <w:p>
      <w:pPr/>
      <w:r>
        <w:rPr>
          <w:b w:val="1"/>
          <w:bCs w:val="1"/>
        </w:rPr>
        <w:t xml:space="preserve">Martin Bis, zástupce ředitele Věznice Karviná: </w:t>
      </w:r>
      <w:r>
        <w:rPr/>
        <w:t xml:space="preserve">“Spolupráce se zakládá na tom, že odsouzení, kteří jsou schopni a mají k tomu trochu nějaké schopnosti, tak vyrábějí různé plyšové hračky, pomůcky. Některým se říká hajánci. A pokud mám dobrá čísla, tak už kolem dvou tisíc těch plyšových hraček bylo předáno, aby zase dělaly radost někde jinde.”</w:t>
      </w:r>
    </w:p>
    <w:p>
      <w:pPr/>
      <w:r>
        <w:rPr/>
        <w:t xml:space="preserve">Pro spoustu rodin znamená Santé obrovskou pomoc a úlevu. Vědí, že o jejich blízké je dobře postaráno s lidským přístupem. Akce jako zahradní slavnost navíc krásně propojují svět lidí s postižením s běžnou veřejností.</w:t>
      </w:r>
    </w:p>
    <w:p>
      <w:pPr/>
      <w:r>
        <w:rPr>
          <w:b w:val="1"/>
          <w:bCs w:val="1"/>
        </w:rPr>
        <w:t xml:space="preserve">Stanislava Gorecká (ANO), náměstkyně primátora:</w:t>
      </w:r>
      <w:r>
        <w:rPr/>
        <w:t xml:space="preserve"> "Já si nemohu odpustit, abych poděkovala všem zaměstnancům organizace Santé, protože za posledních pět let, nebo sedm, ta organizace neskutečně vyrostla, udělalo se tady hodně práce a já nemohu nic víc, než být vděčná za to, co děláte.”</w:t>
      </w:r>
    </w:p>
    <w:p>
      <w:pPr/>
      <w:r>
        <w:rPr>
          <w:b w:val="1"/>
          <w:bCs w:val="1"/>
        </w:rPr>
        <w:t xml:space="preserve">Ondřej Baránek (ANO), primátor Havířova: </w:t>
      </w:r>
      <w:r>
        <w:rPr/>
        <w:t xml:space="preserve">“Já jsem rád, že mě ředitelství Santé pozvalo na každoroční zahradní slavnost. Dneska je to v dobovém rytmu. A velmi mile mě překvapili, neboť mi věnovali dárek, protože mám dnes narozeniny, a to mě dojímá, neboť ho sami vyrobili. Takže já jim za to moc děkuji a jsme rádi, že se budou bavit a že si to užijí.”</w:t>
      </w:r>
    </w:p>
    <w:p>
      <w:pPr/>
      <w:r>
        <w:rPr/>
        <w:t xml:space="preserve">Mimo dobové vystoupení se mohli návštěvníci a hlavně klienti podívat na poníky a jejich výcvik a nechybělo ani vystoupení s fenkou Ajou. </w:t>
      </w:r>
    </w:p>
    <w:p>
      <w:pPr/>
      <w:r>
        <w:rPr>
          <w:b w:val="1"/>
          <w:bCs w:val="1"/>
        </w:rPr>
        <w:t xml:space="preserve">anketa, klientka Santé: </w:t>
      </w:r>
      <w:r>
        <w:rPr/>
        <w:t xml:space="preserve">“Mě se tady líbí a jsem tady spokojená a jsem ráda, že jsem na jiném středisku a můžeme tady jezdit i mezi kamarády. Nejvíce se mi líbil tady ten taneček.”</w:t>
      </w:r>
    </w:p>
    <w:p>
      <w:pPr/>
      <w:r>
        <w:rPr>
          <w:b w:val="1"/>
          <w:bCs w:val="1"/>
        </w:rPr>
        <w:t xml:space="preserve">anketa, klient Santé: </w:t>
      </w:r>
      <w:r>
        <w:rPr/>
        <w:t xml:space="preserve">“Je to tady hezké moc, líbí se mi tady, super. Lepší než sedět doma a je to perfektní. Měl jsem nanuk, koblihu.”</w:t>
      </w:r>
    </w:p>
    <w:p>
      <w:pPr/>
      <w:r>
        <w:rPr/>
        <w:t xml:space="preserve">Klienti si slavnost naplno užili. Rádi se baví a každé podobné setkání je pro ně vítaným zpestřením. Organizace Santé pro ně připravuje rozmanité aktivity po celý rok. </w:t>
      </w:r>
    </w:p>
    <w:p>
      <w:pPr/>
      <w:r>
        <w:rPr/>
        <w:t xml:space="preserve">---</w:t>
      </w:r>
    </w:p>
    <w:p>
      <w:pPr>
        <w:pStyle w:val="Heading1"/>
      </w:pPr>
      <w:r>
        <w:rPr>
          <w:sz w:val="36"/>
          <w:szCs w:val="36"/>
        </w:rPr>
        <w:t xml:space="preserve">ZŠ 1. Máje připravila veletrh celoročních projektů</w:t>
      </w:r>
    </w:p>
    <w:p>
      <w:pPr/>
      <w:r>
        <w:rPr>
          <w:b w:val="1"/>
          <w:bCs w:val="1"/>
        </w:rPr>
        <w:t xml:space="preserve">Výuka na školách musí děti především bavit. Jedině tak se budou rozvíjet. Tímto se řídí i v Základní škole 1. Máje, která si připravila prezentaci projektů. Více už v další reportáži.</w:t>
      </w:r>
    </w:p>
    <w:p>
      <w:pPr/>
      <w:r>
        <w:rPr/>
        <w:t xml:space="preserve">Žáci Základní školy 1. Máje celý rok pracují na nejrůznějších projektech. A jelikož by byla škoda, aby to neviděli ostatní spolužáci, ale zejména pak rodiče, škola se rozhodla uspořádat veletrh.</w:t>
      </w:r>
    </w:p>
    <w:p>
      <w:pPr/>
      <w:r>
        <w:rPr>
          <w:b w:val="1"/>
          <w:bCs w:val="1"/>
        </w:rPr>
        <w:t xml:space="preserve">Michaela Drozdová, ředitelka ZŠ 1. Máje:</w:t>
      </w:r>
      <w:r>
        <w:rPr/>
        <w:t xml:space="preserve"> “Každý učitel má své stanoviště a můžete tady vidět třeba akademii Harryho Pottera, robotické stavebnice, tady teď za mnou probíhají fyzikální pokusy. Je tady kroužek japonštiny a prezentuje tady své výstupy a dokonce mimořádně přijeli i absolventi, kteří vlastně loni ukončili studium u nás a prezentují i svůj nádherný projekt, který byl oceněn japonskou ambasádou. Jedná se o projekt, kdy škola vyrobila a složila 2 500 origami jeřábů.” </w:t>
      </w:r>
    </w:p>
    <w:p>
      <w:pPr/>
      <w:r>
        <w:rPr/>
        <w:t xml:space="preserve">Celkem si mohli návštěvníci prohlédnout na čtyřicet stanovišť. Prezentaci si připravily děti napříč všemi ročníky.</w:t>
      </w:r>
    </w:p>
    <w:p>
      <w:pPr/>
      <w:r>
        <w:rPr>
          <w:b w:val="1"/>
          <w:bCs w:val="1"/>
        </w:rPr>
        <w:t xml:space="preserve">anketa: </w:t>
      </w:r>
      <w:r>
        <w:rPr/>
        <w:t xml:space="preserve">“Dneska jsme udělali Amorův šíp, který se skládá z žíravý žluči, Fénixova popele, holubí z nosu, z Nagyneho rozdrceného zubu a rozdrcené listy vrby mlátičky.”</w:t>
      </w:r>
    </w:p>
    <w:p>
      <w:pPr/>
      <w:r>
        <w:rPr>
          <w:b w:val="1"/>
          <w:bCs w:val="1"/>
        </w:rPr>
        <w:t xml:space="preserve">anketa: </w:t>
      </w:r>
      <w:r>
        <w:rPr/>
        <w:t xml:space="preserve">"Máme zdravíkov a semtamovice. Ve zdravíkově je ulička pitíčková, vitamínová, sacharidová, bílkovinová a tuková. A ve zdravíkové jsou zdravé děti a ve semtamovicích jsou nemocné děti.” Takže jste se učili, jak být zdravý a co vše pro to dělat? “Ano.”</w:t>
      </w:r>
    </w:p>
    <w:p>
      <w:pPr/>
      <w:r>
        <w:rPr>
          <w:b w:val="1"/>
          <w:bCs w:val="1"/>
        </w:rPr>
        <w:t xml:space="preserve">anketa: </w:t>
      </w:r>
      <w:r>
        <w:rPr/>
        <w:t xml:space="preserve">"My se jmenujeme cestovní kancelář Kam jet. Jsme za třídu 4 A. Máme tady krásné projekty, aby jste viděli, jak naše krásná ČR nádherná. Tady vám kolegyně může ukázat Zlínský kraj projekt, protože to je na počítači. Tady máme last minute nabídku, slevy a tak.”</w:t>
      </w:r>
    </w:p>
    <w:p>
      <w:pPr/>
      <w:r>
        <w:rPr>
          <w:b w:val="1"/>
          <w:bCs w:val="1"/>
        </w:rPr>
        <w:t xml:space="preserve">anketa: </w:t>
      </w:r>
      <w:r>
        <w:rPr/>
        <w:t xml:space="preserve">"Nejvíce mě zaujal Liberecký kraj, protože tam je zábavní park Babylon a potom Zlínský kraj, protože tam jsou krásné památky. Už jsem tam několikrát byla a je to tam hezké. Každý by si tam měl zajet.”</w:t>
      </w:r>
    </w:p>
    <w:p>
      <w:pPr/>
      <w:r>
        <w:rPr>
          <w:b w:val="1"/>
          <w:bCs w:val="1"/>
        </w:rPr>
        <w:t xml:space="preserve">Pavel Rapant (SOCDEM), náměstek primátora: </w:t>
      </w:r>
      <w:r>
        <w:rPr/>
        <w:t xml:space="preserve">“Doba se mění a je třeba, aby se i školství tomu přizpůsobilo. Tady jde vidět, že kreativní paní učitelka spolu se svým skvělým kolektivem tady na škole zavádějí do praxe nové učební metody, postupy, které rozvíjejí um žáků. A to, že to dělají dobře jde vidět na dnešním veletrhu.”</w:t>
      </w:r>
    </w:p>
    <w:p>
      <w:pPr/>
      <w:r>
        <w:rPr/>
        <w:t xml:space="preserve">Žáci například návštěvníkům názorně vysvětlili sopečnou činnost, což se velmi všem líbilo. Na zahradě pak mohli lidé vyzkoušet bezový sirup a podívat se na, to, co vše ve škole pěstují. Děti měly i prezentaci z prožitků ze školy v přírodě a jiných výletů, či projektových dnů.</w:t>
      </w:r>
    </w:p>
    <w:p>
      <w:pPr/>
      <w:r>
        <w:rPr/>
        <w:t xml:space="preserve">---</w:t>
      </w:r>
    </w:p>
    <w:p>
      <w:pPr>
        <w:pStyle w:val="Heading1"/>
      </w:pPr>
      <w:r>
        <w:rPr>
          <w:sz w:val="36"/>
          <w:szCs w:val="36"/>
        </w:rPr>
        <w:t xml:space="preserve">Rodinné hry v Luně spojily generace u ohně i her</w:t>
      </w:r>
    </w:p>
    <w:p>
      <w:pPr/>
      <w:r>
        <w:rPr>
          <w:b w:val="1"/>
          <w:bCs w:val="1"/>
        </w:rPr>
        <w:t xml:space="preserve">Léto v Domově seniorů Luna patří setkáním, na která se nezapomíná. Místo obyčejné návštěvy přichází společné hry. Domov se snaží, co nejvíce o mezigenerační propojení.</w:t>
      </w:r>
    </w:p>
    <w:p>
      <w:pPr/>
      <w:r>
        <w:rPr/>
        <w:t xml:space="preserve">Rodiny spolu, generace pohromadě. Takové bylo letní odpoledne v zahradě Domova seniorů Luna v Havířově. Tradiční Rodinné hry přinášejí radostné setkání babiček, dědečků, dětí, vnoučat i pravnoučat, které spolu soutěží a užívají si společný čas. </w:t>
      </w:r>
    </w:p>
    <w:p>
      <w:pPr/>
      <w:r>
        <w:rPr>
          <w:b w:val="1"/>
          <w:bCs w:val="1"/>
        </w:rPr>
        <w:t xml:space="preserve">Barbora Gerátová, aktivizační pracovník: </w:t>
      </w:r>
      <w:r>
        <w:rPr/>
        <w:t xml:space="preserve">“Naším zájmem je propojit seniora se svou rodinou, aby si to více užili, nejen jako na klasických návštěvách, sezeních a povídání si, ale aby to pojali trochu jinak to setkání. Aby to odpoledne bylo fajn, aby jim uteklo, tak plní šest disciplín, které nejsou povinné, nepočítají se tam body, není to na čas. Jde opravdu jen o zábavu a o tu dobrou náladu. Zájem je stále větší, už máme přes 100 zájemců. Teď bylo přihlášeno 120 zájemců i s rodinami.”</w:t>
      </w:r>
    </w:p>
    <w:p>
      <w:pPr/>
      <w:r>
        <w:rPr/>
        <w:t xml:space="preserve">Zábavu doplnilo i opékání párků. Dříve to byli právě senioři, kdo je připravovali svým dětem nad ohněm. Tentokrát se role obrátily. U ohně stáli jejich blízcí, aby tuto milou vzpomínku vrátili babičkám a dědečkům.</w:t>
      </w:r>
    </w:p>
    <w:p>
      <w:pPr/>
      <w:r>
        <w:rPr>
          <w:b w:val="1"/>
          <w:bCs w:val="1"/>
        </w:rPr>
        <w:t xml:space="preserve">anketa: </w:t>
      </w:r>
      <w:r>
        <w:rPr/>
        <w:t xml:space="preserve">“Já jsem tady přišla za mojí pratetou a za mojí prababičkou. Užíváme si to tady hezky. Je tady hodně co dělat, je to dobré.”</w:t>
      </w:r>
    </w:p>
    <w:p>
      <w:pPr/>
      <w:r>
        <w:rPr>
          <w:b w:val="1"/>
          <w:bCs w:val="1"/>
        </w:rPr>
        <w:t xml:space="preserve">anketa: </w:t>
      </w:r>
      <w:r>
        <w:rPr/>
        <w:t xml:space="preserve">“Já už to znám. My už jsme vícekrát soutěžili a velice se nám to líbí. Chodíme každý rok, pokud budu moci já.”</w:t>
      </w:r>
    </w:p>
    <w:p>
      <w:pPr/>
      <w:r>
        <w:rPr>
          <w:b w:val="1"/>
          <w:bCs w:val="1"/>
        </w:rPr>
        <w:t xml:space="preserve">anketa: </w:t>
      </w:r>
      <w:r>
        <w:rPr/>
        <w:t xml:space="preserve">“My to vítáme, je to super, že se takto mohou rodiny vidět navzájem. Dohromady staří, mladí, že si mohou zasoutěžit.”</w:t>
      </w:r>
    </w:p>
    <w:p>
      <w:pPr/>
      <w:r>
        <w:rPr>
          <w:b w:val="1"/>
          <w:bCs w:val="1"/>
        </w:rPr>
        <w:t xml:space="preserve">anketa: </w:t>
      </w:r>
      <w:r>
        <w:rPr/>
        <w:t xml:space="preserve">“Já ráda vidím prababičku a je to tady super, že tady mohou být a postarají se o ně a může za nimi přijít rodina a užít si s nimi den. Je to určitě zábava pro celou rodinu a hlavně pro ty babičky a dědečky, že mohou takto vyjít ven a užít si den.”</w:t>
      </w:r>
    </w:p>
    <w:p>
      <w:pPr/>
      <w:r>
        <w:rPr/>
        <w:t xml:space="preserve">Kdo za vámi dneska přišel, s kým trávíte odpoledne?</w:t>
      </w:r>
    </w:p>
    <w:p>
      <w:pPr/>
      <w:r>
        <w:rPr>
          <w:b w:val="1"/>
          <w:bCs w:val="1"/>
        </w:rPr>
        <w:t xml:space="preserve">anketa: </w:t>
      </w:r>
      <w:r>
        <w:rPr/>
        <w:t xml:space="preserve">“No povídej. Dcera, vnučka, vnučka, vnuk, pravnučka, pravnučka a už nemám dalšího prapra. Přišli všichni, kdo mohl.”</w:t>
      </w:r>
    </w:p>
    <w:p>
      <w:pPr/>
      <w:r>
        <w:rPr/>
        <w:t xml:space="preserve">Laskavá atmosféra, smích a společné vzpomínky dělají z každého ročníku výjimečný zážitek.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2026-04-22T18:31:14+02:00</dcterms:created>
  <dcterms:modified xsi:type="dcterms:W3CDTF">2026-04-22T18:31:14+02:00</dcterms:modified>
</cp:coreProperties>
</file>

<file path=docProps/custom.xml><?xml version="1.0" encoding="utf-8"?>
<Properties xmlns="http://schemas.openxmlformats.org/officeDocument/2006/custom-properties" xmlns:vt="http://schemas.openxmlformats.org/officeDocument/2006/docPropsVTypes"/>
</file>