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Utkání Turnaje národů se hrála i v Palkovicích</w:t>
      </w:r>
    </w:p>
    <w:p>
      <w:pPr/>
      <w:r>
        <w:rPr>
          <w:b w:val="1"/>
          <w:bCs w:val="1"/>
        </w:rPr>
        <w:t xml:space="preserve">Výbornou atmosféru připravili fanoušci, kteří se přišli podívat na tři mimořádné zápasy mladých fotbalistů pořádané na hřišti v Palkovicích. Utkání Turnaje národů, který pořádá Akademie ostravského Baníku, se hrají pouze na jeden poločas a to na více hřištích v regionu.</w:t>
      </w:r>
    </w:p>
    <w:p>
      <w:pPr/>
      <w:r>
        <w:rPr>
          <w:b w:val="1"/>
          <w:bCs w:val="1"/>
        </w:rPr>
        <w:t xml:space="preserve">Josef Bílek, předseda TJ Sokol Palkovice: </w:t>
      </w:r>
      <w:r>
        <w:rPr/>
        <w:t xml:space="preserve">“V letošním roce se koná vlastně už 6. ročník Turnaje národů. Někdy v únoru jsme byli osloveni představiteli Baníku Ostrava o uspořádání některých zápasů tady v Palkovicích, no a protože Palkovice je sportovní obec a podporujeme sport po všech stránkách, tak jsme souhlasili. Dneska se tady uskuteční tři zápasy. V prvním utkání hraje Baník Ostrava s FC Southampton, potom následují další dvě utkání.”</w:t>
      </w:r>
    </w:p>
    <w:p>
      <w:pPr/>
      <w:r>
        <w:rPr>
          <w:b w:val="1"/>
          <w:bCs w:val="1"/>
        </w:rPr>
        <w:t xml:space="preserve">Aleš Neuwirth, trenér, Baníku Ostrava:</w:t>
      </w:r>
      <w:r>
        <w:rPr/>
        <w:t xml:space="preserve"> “Celkově už má tenhle turnaj za sebou několik ročníků. Jsou tady kvalitní týmy, řekl bych hodně kvalitní – Anglie, Německo, dneska jsme měli možnost se poměřit s Augsburgem, což je německý mančaft, a se Southamptonem. První zápas jsme hráli v Metylovicích, a myslím si, že výkon splnil naše očekávání, protože se dokážeme dobře připravit na silnější soupeře. Mělo to náboj, bohužel jsme neproměnili dost šancí a zápas skončil remízou. Poté jsme přejeli do Palkovic, kde jsme hráli se Southamptonem. Tam už jsme tolik šancí neměli, přesto jsme mohli skórovat, ale zároveň jsme měli i hodně štěstí při šancích soupeře. Jsme vděční za to, že můžeme hrát tady na vesnicích nebo v malých městečkách, protože nás fanoušci i všichni lidé okolo přijali velmi vřele. Je to příjemné oživení turnaje, že se všechno nehraje jen přímo v Ostravě.“</w:t>
      </w:r>
    </w:p>
    <w:p>
      <w:pPr/>
      <w:r>
        <w:rPr/>
        <w:t xml:space="preserve">Mladí fotbalisté z evropských klubů navíc společně navštívili nacistický koncentrační tábor v Osvětimi, aby uctili památku obětí holokaustu.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06-07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2026-06-18T05:24:37+02:00</dcterms:created>
  <dcterms:modified xsi:type="dcterms:W3CDTF">2026-06-18T05:24:37+02:00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