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OPRAVA TÉMĚŘ 800 METROVÉHO ÚSEKU V ULICI KLÁŠTERNÍ FINIŠUJE</w:t>
      </w:r>
    </w:p>
    <w:p>
      <w:pPr/>
      <w:r>
        <w:rPr/>
        <w:t xml:space="preserve">Rekonstrukce komunikace v ulici Klášterní se blíží ke svému závěru. Oprava se týkala úseku o délce přibližně 770 metrů. Práce zahrnovaly nejen nový asfaltový povrch, který odstranil praskliny, výtluky a propadlá místa, ale také řadu dalších úprav v okolí.</w:t>
      </w:r>
    </w:p>
    <w:p>
      <w:pPr/>
      <w:r>
        <w:rPr/>
        <w:t xml:space="preserve">Součástí projektu byla výměna a pročištění stávajících vpustí, doplnění chybějícího svislého dopravního značení a kontrola obrub s případnou výměnou. Nově vzniklo také nástupiště pro autobusovou zastávku Orlová-Město, Hřbitov, a došlo k předláždění vybraných částí chodníků v okolí vstupů na hřbitov.</w:t>
      </w:r>
    </w:p>
    <w:p>
      <w:pPr/>
      <w:r>
        <w:rPr/>
        <w:t xml:space="preserve">Realizují se rovněž vegetační úpravy a napojení na stávající infrastrukturu. Před zahájením stavby proběhla příprava území včetně demolice objektů zasahujících do plánované výstavby a odstranění částí původních komunikací. Zdemolované materiály byly částečně odvezeny na skládku, částečně recyklovány nebo znovu využity při stavbě.</w:t>
      </w:r>
    </w:p>
    <w:p>
      <w:pPr/>
      <w:r>
        <w:rPr>
          <w:b w:val="1"/>
          <w:bCs w:val="1"/>
        </w:rPr>
        <w:t xml:space="preserve">SANDRA ŠTREJLOVÁ, tisková mluvčí města Orlové</w:t>
      </w:r>
    </w:p>
    <w:p>
      <w:pPr/>
      <w:r>
        <w:rPr>
          <w:i w:val="1"/>
          <w:iCs w:val="1"/>
        </w:rPr>
        <w:t xml:space="preserve">"Silnice je již plně průjezdná. Řidiči oceňují nový hladký povrch, který zajišťuje plynulou a bezpečnou jízdu. Finální asfaltová vrstva byla dokončena na konci června. Aktuálně probíhají poslední úpravy včetně dokončení zastávky a systému odvodnění.</w:t>
      </w:r>
    </w:p>
    <w:p>
      <w:pPr/>
      <w:r>
        <w:rPr>
          <w:i w:val="1"/>
          <w:iCs w:val="1"/>
        </w:rPr>
        <w:t xml:space="preserve">Místem přesto i nadále projíždějte se zvýšenou opatrností."</w:t>
      </w:r>
    </w:p>
    <w:p>
      <w:pPr/>
      <w:r>
        <w:rPr/>
        <w:t xml:space="preserve">Celkové náklady na rekonstrukci činily téměř 9,2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2026-02-24T11:33:33+01:00</dcterms:created>
  <dcterms:modified xsi:type="dcterms:W3CDTF">2026-02-24T11:33:33+01:00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