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Letní tábor Slezské diakonie pomáhá i vzdělává</w:t>
      </w:r>
    </w:p>
    <w:p>
      <w:pPr/>
      <w:r>
        <w:rPr>
          <w:b w:val="1"/>
          <w:bCs w:val="1"/>
        </w:rPr>
        <w:t xml:space="preserve">Děti ze sociálně znevýhodněných rodin si i letos užívají letní tábor pořádaný Slezskou diakonií. Sedmidenní pobyt nabízí kromě her a výletů také aktivity zaměřené na prevenci kriminality, šikany či závislostí.</w:t>
      </w:r>
    </w:p>
    <w:p>
      <w:pPr/>
      <w:r>
        <w:rPr/>
        <w:t xml:space="preserve">Turistická základna ve Vyšních Lhotách letos opět hostila letní  tábor pro děti ze sociálně znevýhodněných rodin. Berou je sem pracovníci  Slezské diakonie.</w:t>
      </w:r>
    </w:p>
    <w:p>
      <w:pPr/>
      <w:r>
        <w:rPr>
          <w:b w:val="1"/>
          <w:bCs w:val="1"/>
        </w:rPr>
        <w:t xml:space="preserve">Zuzana Hartmanová, Slezská diakonie: </w:t>
      </w:r>
      <w:r>
        <w:rPr/>
        <w:t xml:space="preserve">„My jsme sociální asistence, sociálně aktivizační služby pro  rodiny s dětmi. Tábory pro děti našich klientů organizujeme pravidelně každý  rok. Letos již po šesté, děti se velmi těší, my se velmi těšíme, děláme  to pro děti a téma letošního tábora je Chyťte banditu.“</w:t>
      </w:r>
    </w:p>
    <w:p>
      <w:pPr/>
      <w:r>
        <w:rPr/>
        <w:t xml:space="preserve">Organizátoři i přes nepřízeň počasí připravili program plný  her i vzdělávání, který vyvrcholil hledáním pokladu na Prašivé.</w:t>
      </w:r>
    </w:p>
    <w:p>
      <w:pPr/>
      <w:r>
        <w:rPr>
          <w:b w:val="1"/>
          <w:bCs w:val="1"/>
        </w:rPr>
        <w:t xml:space="preserve">Zuzana Hartmanová, Slezská diakonie: </w:t>
      </w:r>
      <w:r>
        <w:rPr/>
        <w:t xml:space="preserve">„Věnujeme se třídění odpadů, sebeobraně, šikaně, prevenci  kriminality, máme tady nové velké téma, oblast závislostí. Pojedeme  s dětmi i na výlet do Ostravy, všichni se velmi těšíme, děti jsou  nadšené, plné energie, my taky.“</w:t>
      </w:r>
    </w:p>
    <w:p>
      <w:pPr/>
      <w:r>
        <w:rPr>
          <w:b w:val="1"/>
          <w:bCs w:val="1"/>
        </w:rPr>
        <w:t xml:space="preserve">Anketa 1.)</w:t>
      </w:r>
      <w:r>
        <w:rPr/>
        <w:t xml:space="preserve"> "Já jsem se těšil dobře, je to super a jmenuju se Erik." </w:t>
      </w:r>
      <w:r>
        <w:rPr>
          <w:b w:val="1"/>
          <w:bCs w:val="1"/>
        </w:rPr>
        <w:t xml:space="preserve">2.) "</w:t>
      </w:r>
      <w:r>
        <w:rPr/>
        <w:t xml:space="preserve">Já jsem tady poprvé, jmenuji se Míša a je to tady  dobré."</w:t>
      </w:r>
    </w:p>
    <w:p>
      <w:pPr/>
      <w:r>
        <w:rPr/>
        <w:t xml:space="preserve">Letos přijel dětem přednášet i náměstek primátora  Frýdku-Místku, který je také dlouholetý hasič, zaměřil nejen na to, jak ve  zdraví přežít léto.</w:t>
      </w:r>
    </w:p>
    <w:p>
      <w:pPr/>
      <w:r>
        <w:rPr>
          <w:b w:val="1"/>
          <w:bCs w:val="1"/>
        </w:rPr>
        <w:t xml:space="preserve">Lukáš Kmec (ANO), náměstek primátora Frýdku-Místku:</w:t>
      </w:r>
      <w:r>
        <w:rPr/>
        <w:t xml:space="preserve"> "Máme tady léto, máme tady prázdniny, což napomáhá k tomu, že  děti mají konečně volno od školy a můžou se věnovat tématům, jako jsou dětské  tábory. Slezská Diakonie pořádá tento tábor tradičně každý rok a letos  je zaměřený trošku jako vzdělávací, to znamená, máme tady s dětmi besedu na  téma bezpečnost, kde se budeme bavit o rozdělávání ohňů. Budeme se bavit  o koupání v přírodních lokalitách a podobně."</w:t>
      </w:r>
    </w:p>
    <w:p>
      <w:pPr/>
      <w:r>
        <w:rPr>
          <w:b w:val="1"/>
          <w:bCs w:val="1"/>
        </w:rPr>
        <w:t xml:space="preserve">Leona Sárkőziová (ANO), zastupitelka Frýdku-Místku:</w:t>
      </w:r>
      <w:r>
        <w:rPr/>
        <w:t xml:space="preserve"> "My se staráme o to, aby děti měly plná bříška. Mají  pravidelně každý den snídani, svačinu, oběd, svačinu a večeři. Samozřejmě pokud  je večer hlad, dostanou další večeři, aby opravdu netrpěly hladem. Mají  samozřejmě i pitný režim, vaříme ze zdravých potravin. A tak, jak děti mají  tento tábor na téma, jak se máme chovat v přírodě a k přírodě, tak i my třídíme  odpad. Máme tady zvlášť na plasty, zvlášť na papír a zvlášť směsný a dokonce  zbytky jdou slepičkám."</w:t>
      </w:r>
    </w:p>
    <w:p>
      <w:pPr/>
      <w:r>
        <w:rPr>
          <w:b w:val="1"/>
          <w:bCs w:val="1"/>
        </w:rPr>
        <w:t xml:space="preserve">Marcel Sikora (KDU-ČSL/SPOLU), náměstek primátora  Frýdku-Místku: </w:t>
      </w:r>
      <w:r>
        <w:rPr/>
        <w:t xml:space="preserve">„Město každoročně podporuje tábor pro sociálně znevýhodněné  děti, který pořádá Slezská diakonie. Letos by podpořen částkou 70 tisíc korun z  programu prevence kriminality a protidrogové politiky.“</w:t>
      </w:r>
    </w:p>
    <w:p>
      <w:pPr/>
      <w:r>
        <w:rPr/>
        <w:t xml:space="preserve">Tábor byl letos poprvé sedmidenní. Jeho průběh si ho užilo  25 dětí.</w:t>
      </w:r>
    </w:p>
    <w:p>
      <w:pPr/>
      <w:r>
        <w:rPr/>
        <w:t xml:space="preserve">---</w:t>
      </w:r>
    </w:p>
    <w:p>
      <w:pPr>
        <w:pStyle w:val="Heading1"/>
      </w:pPr>
      <w:r>
        <w:rPr>
          <w:sz w:val="36"/>
          <w:szCs w:val="36"/>
        </w:rPr>
        <w:t xml:space="preserve">Zpravodaj F-M získal další ocenění, je nejlepší v ČR</w:t>
      </w:r>
    </w:p>
    <w:p>
      <w:pPr/>
      <w:r>
        <w:rPr>
          <w:b w:val="1"/>
          <w:bCs w:val="1"/>
        </w:rPr>
        <w:t xml:space="preserve">Zpravodaj F-M opět uspěl v celostátní soutěži radničních listů. Tentokrát si ale odnesl to nejvyšší ocenění v kategorii měst nad 10 tisíc obyvatel. Porota ocenila nejen profesionální redakční práci, ale i vizuální úroveň a rozmanitost obsahu.</w:t>
      </w:r>
    </w:p>
    <w:p>
      <w:pPr/>
      <w:r>
        <w:rPr/>
        <w:t xml:space="preserve">Zpravodaj města Frýdku-Místku odebírá na 26 tisíc  domácností. Město za něj na Velehradě u příležitosti Dnů lidé dobré vůle  převzalo ocenění za nejlepší Zpravodaj roku 2024 v Česku.</w:t>
      </w:r>
    </w:p>
    <w:p>
      <w:pPr/>
      <w:r>
        <w:rPr>
          <w:b w:val="1"/>
          <w:bCs w:val="1"/>
        </w:rPr>
        <w:t xml:space="preserve">Petr Korč (Naše Město F-M), primátor Frýdku-Místku:</w:t>
      </w:r>
      <w:r>
        <w:rPr/>
        <w:t xml:space="preserve"> "Zpravodaj města získal nejvyšší možné ocenění v rámci  své kategorie a myslím si, že to je jeden z okamžiků, kdy se naplňuje to, co  jsem jako primátor, který přišel na radnici před čtyřmi lety, chtěl prosadit."</w:t>
      </w:r>
    </w:p>
    <w:p>
      <w:pPr/>
      <w:r>
        <w:rPr>
          <w:b w:val="1"/>
          <w:bCs w:val="1"/>
        </w:rPr>
        <w:t xml:space="preserve">René Stejskal, redaktor Zpravodaje města Frýdku-Místku: </w:t>
      </w:r>
      <w:r>
        <w:rPr/>
        <w:t xml:space="preserve">"V minulosti ve Frýdku-Místku vycházel zpravodaj, který byl  hodně úřednický. Byly to takové nepříjemné texty. Zpravodaj byl nečtivý  a před čtyřmi roky primátor Korč našel odvahu a změnil ho do současné podoby."</w:t>
      </w:r>
    </w:p>
    <w:p>
      <w:pPr/>
      <w:r>
        <w:rPr>
          <w:b w:val="1"/>
          <w:bCs w:val="1"/>
        </w:rPr>
        <w:t xml:space="preserve">Petr Korč (Naše Město F-M), primátor Frýdku-Místku:</w:t>
      </w:r>
      <w:r>
        <w:rPr/>
        <w:t xml:space="preserve"> "Změnila se podoba zpravodaje, změnila se podoba toho, jak  fungujeme na sociálních sítích. Společně ještě v minulé koalici jsme rozjeli Munipolis.  A cílem je co nejvěrněji informovat občany, ale zároveň tak, aby ta informace  měla emoci, měla náboj, byla atraktivní a zároveň, aby se mohli spolehnout na  to, že je faktická a je pravdivá a ty dvě věci zkombinovat se daří. A myslím  si, že se to daří."</w:t>
      </w:r>
    </w:p>
    <w:p>
      <w:pPr/>
      <w:r>
        <w:rPr/>
        <w:t xml:space="preserve">Frýdek-Místek se radoval z ocenění Zlatý Cyril  v kategorii měst nad 10 tisíc obyvatel. Porota ocenila především  mimořádnou úroveň redakční práce, vizuální a obsahovou konzistenci,  kvalitu titulků i článků.</w:t>
      </w:r>
    </w:p>
    <w:p>
      <w:pPr/>
      <w:r>
        <w:rPr>
          <w:b w:val="1"/>
          <w:bCs w:val="1"/>
        </w:rPr>
        <w:t xml:space="preserve">René Stejskal, redaktor Zpravodaje města Frýdku-Místku: "</w:t>
      </w:r>
      <w:r>
        <w:rPr/>
        <w:t xml:space="preserve">Je vizuálně hezký, spolupracujeme s profesionálním  fotografem a myslím si, že to byl základ úspěchu. Rozšířili jsme počet stran,  jsou tam zajímavé rubriky pro čtenáře. Není to jenom o práci magistrátu  a vedení města, ale je tam i hodně zábavy. A myslím si, že to byl důvod, proč  zpravodaj zabodoval."</w:t>
      </w:r>
    </w:p>
    <w:p>
      <w:pPr/>
      <w:r>
        <w:rPr/>
        <w:t xml:space="preserve">Které rubriky patří mezi nejoblíbenější?</w:t>
      </w:r>
    </w:p>
    <w:p>
      <w:pPr/>
      <w:r>
        <w:rPr>
          <w:b w:val="1"/>
          <w:bCs w:val="1"/>
        </w:rPr>
        <w:t xml:space="preserve">René Stejskal, redaktor Zpravodaje města Frýdku-Místku: </w:t>
      </w:r>
      <w:r>
        <w:rPr/>
        <w:t xml:space="preserve">"Já odhaduji, že mezi nejoblíbenější rubriky patří Historie,  kterou nám píše pan Jaromír Polášek z Muzea Beskyd. Máme tam křížovku,  máme hodně kultury, hodně pozvánek. A samozřejmě občany hodně zajímá, co se ve  městě děje, co se opravuje, které investice město plánuje."</w:t>
      </w:r>
    </w:p>
    <w:p>
      <w:pPr/>
      <w:r>
        <w:rPr>
          <w:b w:val="1"/>
          <w:bCs w:val="1"/>
        </w:rPr>
        <w:t xml:space="preserve">Petr Korč (Naše Město F-M), primátor Frýdku-Místku:</w:t>
      </w:r>
      <w:r>
        <w:rPr/>
        <w:t xml:space="preserve"> "Myslím si, že celkově ten obraz o tom, co město dělá, se nám  daří dostávat k lidem a daří se nám ho dostávat tak, aby rozuměli tomu, co  děláme. A myslím si, že zpravodaj je takovou tou nejviditelnější částí,  a pokud se opravdu nyní odbornou porotou stal tím nejlepším v rámci České  republiky v obcích na 10 000 obyvatel, tak je to velká pocta a já  velmi děkuji celému tiskovému oddělení a zároveň jsem rád, že naše společná  snaha přináší výsledky."</w:t>
      </w:r>
    </w:p>
    <w:p>
      <w:pPr/>
      <w:r>
        <w:rPr/>
        <w:t xml:space="preserve">Soutěž O Zlatého Cyrila vyhlásila Univerzita Palackého v  Olomouci společně se Sdružením místních samospráv ČR a dalšími partnery. Do 14.  ročníku se přihlásilo téměř 180 zpravodajů.</w:t>
      </w:r>
    </w:p>
    <w:p>
      <w:pPr/>
      <w:r>
        <w:rPr/>
        <w:t xml:space="preserve">---</w:t>
      </w:r>
    </w:p>
    <w:p>
      <w:pPr>
        <w:pStyle w:val="Heading1"/>
      </w:pPr>
      <w:r>
        <w:rPr>
          <w:sz w:val="36"/>
          <w:szCs w:val="36"/>
        </w:rPr>
        <w:t xml:space="preserve">Kreativní léto v SVČ Klíč F-M, děti různě tvoří</w:t>
      </w:r>
    </w:p>
    <w:p>
      <w:pPr/>
      <w:r>
        <w:rPr>
          <w:b w:val="1"/>
          <w:bCs w:val="1"/>
        </w:rPr>
        <w:t xml:space="preserve">Kouzlo keramické i výtvarné tvorby. Nejen s tím se seznamují děti na pravidelných letních akcích Střediska volného času Klíč ve Frýdku-Místku. To opět připravilo řadu letních aktivit v podobě příměstských i pobytových táborů a jednodenních akcí z projektu Prázdniny ve městě.</w:t>
      </w:r>
    </w:p>
    <w:p>
      <w:pPr/>
      <w:r>
        <w:rPr/>
        <w:t xml:space="preserve">Léto ve Frýdku-Místku je opět plné příměstských i pobytových  táborů. Ale také jednodenních tematických akcí ve Středisku volného času Klíč  nebo v různých sportovních oddílech a klubech.</w:t>
      </w:r>
    </w:p>
    <w:p>
      <w:pPr/>
      <w:r>
        <w:rPr>
          <w:b w:val="1"/>
          <w:bCs w:val="1"/>
        </w:rPr>
        <w:t xml:space="preserve">Petra Vlkošová, zástupce ředitele SVČ Klíč F-M:</w:t>
      </w:r>
      <w:r>
        <w:rPr/>
        <w:t xml:space="preserve">  "Dnes jste navštívili jeden z řady našich příměstských  táborů. Tento je speciálně věnován keramické tvorbě. A pro velký zájem  jsme museli uspořádat čtyři běhy těchto táborů. A ještě se nám podařilo  najít spoustu náhradníků, ale už se nám nepodařilo najít kapacitu, abychom  další tábor otevřeli."</w:t>
      </w:r>
    </w:p>
    <w:p>
      <w:pPr/>
      <w:r>
        <w:rPr>
          <w:b w:val="1"/>
          <w:bCs w:val="1"/>
        </w:rPr>
        <w:t xml:space="preserve">Anketa: 1.) </w:t>
      </w:r>
      <w:r>
        <w:rPr/>
        <w:t xml:space="preserve">"Líbí se mi tu hodně." - A na čem zrovna děláte? - "Na medúze."</w:t>
      </w:r>
    </w:p>
    <w:p>
      <w:pPr/>
      <w:r>
        <w:rPr>
          <w:b w:val="1"/>
          <w:bCs w:val="1"/>
        </w:rPr>
        <w:t xml:space="preserve">Anketa: 2.) "</w:t>
      </w:r>
      <w:r>
        <w:rPr/>
        <w:t xml:space="preserve">No, teďka jsem tu podruhé už a líbí se mi tu hezky." - A co  tady tak děláte na tom táboře? - "No, vyrábíme." - A co třeba už jste vyrobili? - "Takovou desku, takovou. Na tom jsou vlastně takové rybky a takové mušle."</w:t>
      </w:r>
    </w:p>
    <w:p>
      <w:pPr/>
      <w:r>
        <w:rPr>
          <w:b w:val="1"/>
          <w:bCs w:val="1"/>
        </w:rPr>
        <w:t xml:space="preserve">Anketa: 3.) </w:t>
      </w:r>
      <w:r>
        <w:rPr/>
        <w:t xml:space="preserve">"Jsem tady asi tak už po třetí a líbí se mi tady hodně moc." -  A na čem děláte, co vyrábíte? - "Teď děláme medúzy a skoro už to mám hotové."</w:t>
      </w:r>
    </w:p>
    <w:p>
      <w:pPr/>
      <w:r>
        <w:rPr>
          <w:b w:val="1"/>
          <w:bCs w:val="1"/>
        </w:rPr>
        <w:t xml:space="preserve">Petra Vlkošová, zástupce ředitele SVČ Klíč F-M:</w:t>
      </w:r>
      <w:r>
        <w:rPr/>
        <w:t xml:space="preserve">  "Děti mají téma Svět ve vodě a kolem vody, a tak se  snaží společně s lektorkami povídat si o vodě, o životním prostředí a zároveň  tyto informace převést do výtvarné tvorby. Takže v keramice je čeká výroba  medúz, výroba korálů, výroba jezírek. Zde zase děti tvoří věci, které mohou  nějakým způsobem doprovázet vodní život, takže už máme za sebou mořskou pannu.  Čeká nás výroba kraba, samozřejmě bude i stylové tričko, které bude zase  asociovat nějaké vodní živly a vodní svět."</w:t>
      </w:r>
    </w:p>
    <w:p>
      <w:pPr/>
      <w:r>
        <w:rPr/>
        <w:t xml:space="preserve">Děti si vyzkouší modelování, lití do forem, točit na kruhu.  Nechybí hry, soutěže i výlet mimo město.</w:t>
      </w:r>
    </w:p>
    <w:p>
      <w:pPr/>
      <w:r>
        <w:rPr>
          <w:b w:val="1"/>
          <w:bCs w:val="1"/>
        </w:rPr>
        <w:t xml:space="preserve">Petra Vlkošová, zástupce ředitele SVČ Klíč F-M:</w:t>
      </w:r>
      <w:r>
        <w:rPr/>
        <w:t xml:space="preserve">  "Rozhodli jsme se navštívit Centrum tradičních technologií  v Příboře, protože si myslíme, že keramická tvorba jako taková je tradiční  řemeslo a je vhodné asi najít i řemesla jiná, tradiční, třeba i neznámá. A  právě proto se nám zdá vhodné zrovna Příbor tím, že není tak známé to muzeum a  každopádně dětem přinese nové informace a poznatky."</w:t>
      </w:r>
    </w:p>
    <w:p>
      <w:pPr/>
      <w:r>
        <w:rPr/>
        <w:t xml:space="preserve">O děti je na těchto akcích postaráno od pondělí do pátku od  6:30 do 17:00 hodin, včetně stravování. Téměř všechny podobné tábory i další  akce jsou většinou plně obsazené.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0-07-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2026-04-03T11:43:47+02:00</dcterms:created>
  <dcterms:modified xsi:type="dcterms:W3CDTF">2026-04-03T11:43:47+02:00</dcterms:modified>
</cp:coreProperties>
</file>

<file path=docProps/custom.xml><?xml version="1.0" encoding="utf-8"?>
<Properties xmlns="http://schemas.openxmlformats.org/officeDocument/2006/custom-properties" xmlns:vt="http://schemas.openxmlformats.org/officeDocument/2006/docPropsVTypes"/>
</file>