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Další omezení rychlosti na obchvatu Frýdku-Místku</w:t>
      </w:r>
    </w:p>
    <w:p>
      <w:pPr/>
      <w:r>
        <w:rPr>
          <w:b w:val="1"/>
          <w:bCs w:val="1"/>
        </w:rPr>
        <w:t xml:space="preserve">Ředitelství silnic a dálnic muselo opět upravit rychlosti v problematickém úseku na obchvatu Frýdku-Místku. Přes den se tady jezdí maximálně stovkou, v noci jen osmdesátkou. A dál pracuje na řešení problému s hlukem. Město s dalším omezením nesouhlasí, ale nijak ho neovlivní.</w:t>
      </w:r>
    </w:p>
    <w:p>
      <w:pPr/>
      <w:r>
        <w:rPr/>
        <w:t xml:space="preserve">Na části obchvatu Frýdku-Místku přes řeku Morávku platí už  několik měsíců omezení rychlosti kvůli hluku, které hlídají i radary. ŘSD se to  snaží řešit.</w:t>
      </w:r>
    </w:p>
    <w:p>
      <w:pPr/>
      <w:r>
        <w:rPr>
          <w:b w:val="1"/>
          <w:bCs w:val="1"/>
        </w:rPr>
        <w:t xml:space="preserve">Petr Korč (Naše Město F-M), primátor Frýdku-Místku: </w:t>
      </w:r>
      <w:r>
        <w:rPr/>
        <w:t xml:space="preserve">„Občané se často ptají mě jako primátora, proč je omezená  rychlost na obchvatu města. Toto rozhodnutí nedělá město Frýdek-Místek. Dostalo  ho ŘSD příkazem od úřadu, který dohlíží nad dopravou, takzvaný DESÚ.“</w:t>
      </w:r>
    </w:p>
    <w:p>
      <w:pPr/>
      <w:r>
        <w:rPr>
          <w:b w:val="1"/>
          <w:bCs w:val="1"/>
        </w:rPr>
        <w:t xml:space="preserve">Jan Rýdl, mluvčí ŘSD:</w:t>
      </w:r>
      <w:r>
        <w:rPr/>
        <w:t xml:space="preserve"> „V rámci snižování hlukové zátěže z dálnice D48 jsme  už postavili speciální zídky, osadili vysoká betonová svodidla, přebrousili  vozovku a také jsme zalili dilatační spáry zálivkou. Na estakádě platí snížení  maximální povolené rychlosti na 100 km/h přes den a 80 km/h v noci, což  zároveň hlídají radary.“</w:t>
      </w:r>
    </w:p>
    <w:p>
      <w:pPr/>
      <w:r>
        <w:rPr/>
        <w:t xml:space="preserve">Noční snížení rychlosti navrhl DESÚ v červnu a nyní už  je plně v provozu. To se samozřejmě nelíbí městu.</w:t>
      </w:r>
    </w:p>
    <w:p>
      <w:pPr/>
      <w:r>
        <w:rPr>
          <w:b w:val="1"/>
          <w:bCs w:val="1"/>
        </w:rPr>
        <w:t xml:space="preserve">Petr Korč (Naše Město F-M), primátor Frýdku-Místku:</w:t>
      </w:r>
      <w:r>
        <w:rPr/>
        <w:t xml:space="preserve"> "Naším cílem je, aby se vrátila ta rychlost samozřejmě na  standardní rychlost na obchvatu, protože naším cílem je, aby se nevracely ty  auta zpátky do města. Já rozumím tomu, že jsou lidé, kteří jsou postiženi tím  obchvatem, ale pokud porovnám množství lidí, kteří museli roky snášet  neuvěřitelné množství aut uprostřed města a porovnám to s tím, že nyní máme  obchvat, tak je to neporovnatelné."</w:t>
      </w:r>
    </w:p>
    <w:p>
      <w:pPr/>
      <w:r>
        <w:rPr>
          <w:b w:val="1"/>
          <w:bCs w:val="1"/>
        </w:rPr>
        <w:t xml:space="preserve">Jan Rýdl, mluvčí ŘSD:</w:t>
      </w:r>
      <w:r>
        <w:rPr/>
        <w:t xml:space="preserve"> "Dočasná opatření intenzivně konzultujeme a trvalé řešení  impulzivního hluku nastane pravděpodobně až po osazení úplně nových mostních  závěrů. Akci nyní projektujeme a po dokončení podkladů a výběru zhotovitele  okamžitě začneme s realizací.“</w:t>
      </w:r>
    </w:p>
    <w:p>
      <w:pPr/>
      <w:r>
        <w:rPr>
          <w:b w:val="1"/>
          <w:bCs w:val="1"/>
        </w:rPr>
        <w:t xml:space="preserve">Petr Korč (Naše Město F-M), primátor Frýdku-Místku:</w:t>
      </w:r>
      <w:r>
        <w:rPr/>
        <w:t xml:space="preserve"> "Minimálně ta osmdesátka je už velmi omezující, trošku bych  chápal tu sto kilometrovou rychlost, ale věřím, že se vrátíme na standardních 130  km/h, protože i vzhledem k tomu, že obchvat je placený, tak je to takové  zvláštní, kdy platíme za obchvat, na kterém je prostě osmdesátka, tak to nedává  smysl. A věřím, že ta situace se rychle vyřeší.“</w:t>
      </w:r>
    </w:p>
    <w:p>
      <w:pPr/>
      <w:r>
        <w:rPr/>
        <w:t xml:space="preserve">Dopravní a energetický stavební úřad chtěl dokonce  v minulosti obchvat uzavřít, dokud se problémy nevyřeší. Snížení rychlosti  tak bylo kompromisní řešení.</w:t>
      </w:r>
    </w:p>
    <w:p>
      <w:pPr/>
      <w:r>
        <w:rPr/>
        <w:t xml:space="preserve">---</w:t>
      </w:r>
    </w:p>
    <w:p>
      <w:pPr>
        <w:pStyle w:val="Heading1"/>
      </w:pPr>
      <w:r>
        <w:rPr>
          <w:sz w:val="36"/>
          <w:szCs w:val="36"/>
        </w:rPr>
        <w:t xml:space="preserve">Začíná stavba Dětského centra Domeček</w:t>
      </w:r>
    </w:p>
    <w:p>
      <w:pPr/>
      <w:r>
        <w:rPr>
          <w:b w:val="1"/>
          <w:bCs w:val="1"/>
        </w:rPr>
        <w:t xml:space="preserve">Dětské centrum Domeček v Ostravě, které v donedávna sloužilo jako kojenecký ústav se kompletně transformuje a to včetně nových prostor. Bude pro něj vystavěna zcela nová budova a sloužit bude především handicapovaným dětem jako pobytová služba.</w:t>
      </w:r>
    </w:p>
    <w:p>
      <w:pPr/>
      <w:r>
        <w:rPr/>
        <w:t xml:space="preserve">V těchto místech na Rýparově ulici v Ostravě-Zábřehu ještě nedávno stála budova zrušené mateřské školy. Vedení město našlo pro toto klidné místo nové využití a začala zde stavba nové budovy Dětského centra Domeček.</w:t>
      </w:r>
    </w:p>
    <w:p>
      <w:pPr/>
      <w:r>
        <w:rPr/>
        <w:t xml:space="preserve"> </w:t>
      </w:r>
    </w:p>
    <w:p>
      <w:pPr/>
      <w:r>
        <w:rPr>
          <w:b w:val="1"/>
          <w:bCs w:val="1"/>
        </w:rPr>
        <w:t xml:space="preserve">Zbyněk Pražák (KDU-ČSL), náměstek primátora Ostravy: </w:t>
      </w:r>
      <w:r>
        <w:rPr/>
        <w:t xml:space="preserve">"Nyní probíhá příprava výstavby nového domova na Rýparově ulici, což bylo jedno z takových detašovaných pracovišť toho dětského domova. Vznikne tam úplně nové, krásné zařízení, navíc skutečně ve velice vhodné lokalitě, které bude určeno pouze pro ty děti, které jsou nemocné."</w:t>
      </w:r>
    </w:p>
    <w:p>
      <w:pPr/>
      <w:r>
        <w:rPr/>
        <w:t xml:space="preserve">V současné době sídlí Dětské centrum Domeček v téměř sto let staré budově, která už je ve špatném technickém stavu. Děti v něm ale až do dokončený výstavby ještě mohou sociální službu využívat.</w:t>
      </w:r>
    </w:p>
    <w:p>
      <w:pPr/>
      <w:r>
        <w:rPr>
          <w:b w:val="1"/>
          <w:bCs w:val="1"/>
        </w:rPr>
        <w:t xml:space="preserve">Michal Mariánek (Ostravak), člen rady města Ostravy: </w:t>
      </w:r>
      <w:r>
        <w:rPr/>
        <w:t xml:space="preserve">"Máme velkou radost, že se bude budovat nové zázemí pro Dětské centrum Domeček, protože ta stávající budova na Jedličkové ulici už nevyhovuje, jsou tam i statické problémy, takže je to i trošku vynucená investice. Nicméně ona je dlouhodobě připravována s ohledem na transformaci péče dětem s postižením."</w:t>
      </w:r>
    </w:p>
    <w:p>
      <w:pPr/>
      <w:r>
        <w:rPr/>
        <w:t xml:space="preserve">Výstavba potrvá necelé dva roky a vyjde na více než 100 milionů korun. V zařízení je dětem poskytována  nejen zdravotní péče, ale také péče výchovná, psychologická a sociálně-právní. Od roku 2025 v  centru funguje i paliativní tým pro dětské pacienty s nevyléčitelným onemocněním.</w:t>
      </w:r>
    </w:p>
    <w:p>
      <w:pPr/>
      <w:r>
        <w:rPr/>
        <w:t xml:space="preserve">---</w:t>
      </w:r>
    </w:p>
    <w:p>
      <w:pPr/>
      <w:r>
        <w:rPr/>
        <w:t xml:space="preserve">OSTRAVA-PORUBA BUDE MÍT SVŮJ HŘBITOV</w:t>
      </w:r>
    </w:p>
    <w:p>
      <w:pPr/>
      <w:r>
        <w:rPr/>
        <w:t xml:space="preserve">Ostrava-Poruba se po desítkách let dočká vlastního hřbitova. Vznikne nedaleko sousedního Svinova, kde radnice koupila potřebné pozemky. Stavba pietního místa začne už v polovině července a potrvá do jara příštího roku. První etapa nabídne téměř 450 míst – pro klasické hroby, dvojhroby i urny a kolumbária. Součástí bude také správní budova a klidová loučka. Náklady na výstavbu jsou 65 milionů korun.</w:t>
      </w:r>
    </w:p>
    <w:p>
      <w:pPr/>
      <w:r>
        <w:rPr/>
        <w:t xml:space="preserve">---</w:t>
      </w:r>
    </w:p>
    <w:p>
      <w:pPr>
        <w:pStyle w:val="Heading1"/>
      </w:pPr>
      <w:r>
        <w:rPr>
          <w:sz w:val="36"/>
          <w:szCs w:val="36"/>
        </w:rPr>
        <w:t xml:space="preserve">Psi v opavském útulku mají nové kotce</w:t>
      </w:r>
    </w:p>
    <w:p>
      <w:pPr/>
      <w:r>
        <w:rPr>
          <w:b w:val="1"/>
          <w:bCs w:val="1"/>
        </w:rPr>
        <w:t xml:space="preserve">V opavském Městském útulku dokončili nové kotce pro psy. Ty původní loni v září odnesla ničivá povodeň. Rekonstrukci čeká i hlavní budova postavená v roce 97.</w:t>
      </w:r>
    </w:p>
    <w:p>
      <w:pPr/>
      <w:r>
        <w:rPr/>
        <w:t xml:space="preserve">Městský útulek pro psy v Opavě má za sebou důležitou etapu obnovy. Po loňské ničivé povodni, která v září poškodila celý areál a zcela zničila původní kotce, se podařilo dokončit jejich kompletní výměnu. Nové kotce jsou prostornější a bezpečnější.</w:t>
      </w:r>
    </w:p>
    <w:p>
      <w:pPr/>
      <w:r>
        <w:rPr>
          <w:b w:val="1"/>
          <w:bCs w:val="1"/>
        </w:rPr>
        <w:t xml:space="preserve">Petr Popadinec (ANO), radní Opavy: </w:t>
      </w:r>
      <w:r>
        <w:rPr/>
        <w:t xml:space="preserve">"Máme postavených nějakých 27, 28 kotců, kdy město investovalo do úplné obnovy ať opravdu můžeme ty pejsky ubytovat kvalitně, dořešujeme už jen takové malé detaily.”</w:t>
      </w:r>
    </w:p>
    <w:p>
      <w:pPr/>
      <w:r>
        <w:rPr>
          <w:b w:val="1"/>
          <w:bCs w:val="1"/>
        </w:rPr>
        <w:t xml:space="preserve">Lucie Hanková, ošetřovatelka zvířat, Městský útulek pro psy Opava: </w:t>
      </w:r>
      <w:r>
        <w:rPr/>
        <w:t xml:space="preserve">“Kotce jsou super, myslím si, že i ti pejsci budou spokojeni. Jsou tam všude nové boudy zateplené, což je plus, takže pejskům nebude zima, mříže jsou taky udělané tak, aby nedošlo k poranění těch pejsků.”</w:t>
      </w:r>
    </w:p>
    <w:p>
      <w:pPr/>
      <w:r>
        <w:rPr/>
        <w:t xml:space="preserve">Počítá se i s novým oplocením a také s rozdělením výběhů pro pejsky, na které se už připravuje projektová dokumentace.</w:t>
      </w:r>
    </w:p>
    <w:p>
      <w:pPr/>
      <w:r>
        <w:rPr/>
        <w:t xml:space="preserve">Kotce jsou zděné a aktuálně je zkrášlují street art umělci. </w:t>
      </w:r>
    </w:p>
    <w:p>
      <w:pPr/>
      <w:r>
        <w:rPr>
          <w:b w:val="1"/>
          <w:bCs w:val="1"/>
        </w:rPr>
        <w:t xml:space="preserve">Vojtěch Král, street art umělec: </w:t>
      </w:r>
      <w:r>
        <w:rPr/>
        <w:t xml:space="preserve">“Používáme akrylové barvy a ta plocha, dejme tomu, že může být takových 150 metrů čtverečních. Máme nějaký daný návrh, kterého se chceme držet, ale většinou to domalováváme, přidáváme ať to je takové barvité, ať tam je i nějaký příběh, ať to ty lidi baví.”</w:t>
      </w:r>
    </w:p>
    <w:p>
      <w:pPr/>
      <w:r>
        <w:rPr/>
        <w:t xml:space="preserve">Připravuje se také kompletní rekonstrukce hlavní budovy útulku, kterou povodně zasáhly hned dvakrát. Poprvé v roce 97 těsně poté, co byla zkolaudována. </w:t>
      </w:r>
    </w:p>
    <w:p>
      <w:pPr/>
      <w:r>
        <w:rPr>
          <w:b w:val="1"/>
          <w:bCs w:val="1"/>
        </w:rPr>
        <w:t xml:space="preserve">Petr Popadinec (ANO), radní Opavy: </w:t>
      </w:r>
      <w:r>
        <w:rPr/>
        <w:t xml:space="preserve">“Samozřejmě ta voda v té době sahala do nějakého metru 60, teď tyto povodně v roce 2024 samozřejmě zase zasáhly tu budovu. Voda byla ještě o něco výš, takže škody tady byly nemalé. Musím říct, že personál a dobrovolníci tady odvedli opravdu velký kus práce. Budova to tak nějak přežila, ale víme, že staticky na tom není dobře.”</w:t>
      </w:r>
    </w:p>
    <w:p>
      <w:pPr/>
      <w:r>
        <w:rPr/>
        <w:t xml:space="preserve">V plánu je výměna střechy, do které zatéká, vytápění i rozvodů a také modernizace prostor, karantény i kancelářského zázemí.</w:t>
      </w:r>
    </w:p>
    <w:p>
      <w:pPr/>
      <w:r>
        <w:rPr/>
        <w:t xml:space="preserve">---</w:t>
      </w:r>
    </w:p>
    <w:p>
      <w:pPr>
        <w:pStyle w:val="Heading1"/>
      </w:pPr>
      <w:r>
        <w:rPr>
          <w:sz w:val="36"/>
          <w:szCs w:val="36"/>
        </w:rPr>
        <w:t xml:space="preserve">Alkohol netolerujeme, připomínali řidičům policisté</w:t>
      </w:r>
    </w:p>
    <w:p>
      <w:pPr/>
      <w:r>
        <w:rPr>
          <w:b w:val="1"/>
          <w:bCs w:val="1"/>
        </w:rPr>
        <w:t xml:space="preserve">Policie uspořádala dopravně preventivní akci zaměřenou na odhalování alkoholu u řidičů. Hlídka, doplněná o koordinátora BESIPu, stála v brzkých ranních hodinách v Novém Jičíně.</w:t>
      </w:r>
    </w:p>
    <w:p>
      <w:pPr/>
      <w:r>
        <w:rPr/>
        <w:t xml:space="preserve">Preventivní akce policie „Řídím, piju nealko pivo“ připomíná řidičům obecně známé pravidlo, a to že v České republice není za volantem tolerován žádný alkohol. Teď se konala i v Novém Jičíně.   </w:t>
      </w:r>
    </w:p>
    <w:p>
      <w:pPr/>
      <w:r>
        <w:rPr/>
        <w:t xml:space="preserve">Policisté zastavovali řidiče ráno mezi šestou a osmou hodinou tady na ulici Hřbitovní, zkontrolovali jich více než třicítku a u všech byl test na alkohol negativní.</w:t>
      </w:r>
    </w:p>
    <w:p>
      <w:pPr/>
      <w:r>
        <w:rPr>
          <w:b w:val="1"/>
          <w:bCs w:val="1"/>
        </w:rPr>
        <w:t xml:space="preserve">Darina Veselá,</w:t>
      </w:r>
      <w:r>
        <w:rPr>
          <w:b w:val="1"/>
          <w:bCs w:val="1"/>
        </w:rPr>
        <w:t xml:space="preserve">PČR ÚO Nový Jičín, oddělení prevence: </w:t>
      </w:r>
      <w:r>
        <w:rPr/>
        <w:t xml:space="preserve">“Upozorňujeme na to, že alkohol za volantem snižuje schopnosti řízení, snižuje reakční schopnosti, takže opravdu, aby byli vzorní a měli dechovou zkoušku vždy negativní.”  </w:t>
      </w:r>
    </w:p>
    <w:p>
      <w:pPr/>
      <w:r>
        <w:rPr>
          <w:b w:val="1"/>
          <w:bCs w:val="1"/>
        </w:rPr>
        <w:t xml:space="preserve">kontrolovaní řidiči: </w:t>
      </w:r>
    </w:p>
    <w:p>
      <w:pPr/>
      <w:r>
        <w:rPr/>
        <w:t xml:space="preserve">“Bez problému, vše bylo v pořádku. Tyto preventivní akce jsou dobré.” </w:t>
      </w:r>
    </w:p>
    <w:p>
      <w:pPr/>
      <w:r>
        <w:rPr/>
        <w:t xml:space="preserve">“Jsem v důchodu, byl jsem řidič z povolání, tak, když jedu, tak nepiju. Tak proč to kontrolovat.” </w:t>
      </w:r>
    </w:p>
    <w:p>
      <w:pPr/>
      <w:r>
        <w:rPr/>
        <w:t xml:space="preserve">“Dopadlo to dobře pro mě i i pro policisty. Určitě tyto kontroly podporují.”</w:t>
      </w:r>
      <w:br/>
    </w:p>
    <w:p>
      <w:pPr/>
      <w:r>
        <w:rPr/>
        <w:t xml:space="preserve">“Jasně, kontroly jsou v pořádku, vidět na silnicích policii je dobře.”  </w:t>
      </w:r>
    </w:p>
    <w:p>
      <w:pPr/>
      <w:r>
        <w:rPr>
          <w:b w:val="1"/>
          <w:bCs w:val="1"/>
        </w:rPr>
        <w:t xml:space="preserve">Darina Veselá,</w:t>
      </w:r>
      <w:r>
        <w:rPr>
          <w:b w:val="1"/>
          <w:bCs w:val="1"/>
        </w:rPr>
        <w:t xml:space="preserve">PČR ÚO Nový Jičín, oddělení prevence: </w:t>
      </w:r>
      <w:r>
        <w:rPr/>
        <w:t xml:space="preserve">“Většina řidičů nám říká, že tyto kontroly vítají. Sami si uvědomují, že nikoho takového pod vlivem alkoholu by nechtěli na silnici potkat. Dnešní preventivní akce je zaměřena i na zbytkový alkohol, tím, že máme po víkendu.” </w:t>
      </w:r>
    </w:p>
    <w:p>
      <w:pPr/>
      <w:r>
        <w:rPr>
          <w:b w:val="1"/>
          <w:bCs w:val="1"/>
        </w:rPr>
        <w:t xml:space="preserve">Pavel Blahut, krajský koordinátor BESIP: </w:t>
      </w:r>
      <w:r>
        <w:rPr/>
        <w:t xml:space="preserve">“Člověk, jako řidič, si málokdy uvědomí, že ještě může být pod vlivem zbytkového alkoholu. Právě letní období, období prázdnin je zpravidla spojené se zvýšenou spotřebou alkoholu a opravdu člověk nemusí vždy veškerý alkohol odbourat. Tato situace je velice nebezpečná v tom, že při nějaké nenadále reakci pak může řidič reagovat jinak, než je potřeba.”</w:t>
      </w:r>
    </w:p>
    <w:p>
      <w:pPr/>
      <w:r>
        <w:rPr/>
        <w:t xml:space="preserve">Vzorní řidiči s negativní dechovou zkouškou dostávali drobné dárky, nealkoholické pivo a jednorázový alkohol tester. </w:t>
      </w:r>
    </w:p>
    <w:p>
      <w:pPr/>
      <w:r>
        <w:rPr/>
        <w:t xml:space="preserve">---</w:t>
      </w:r>
    </w:p>
    <w:p>
      <w:pPr/>
      <w:r>
        <w:rPr/>
        <w:t xml:space="preserve">OSTRAVA MÁ SCÉNU NA FESTIVALU COLOURS</w:t>
      </w:r>
    </w:p>
    <w:p>
      <w:pPr/>
      <w:r>
        <w:rPr/>
        <w:t xml:space="preserve">Ostrava nabídne na festivalu Colours v rámci mezinárodního diskusního fóra Meltingpot unikátní společnou scénu UniverCity Ostrava!!!. Od středy 16. července do soboty 19. července čeká návštěvníky bohatý program plný vědy, umění i zábavy. Společný projekt města Ostravy, Ostravské univerzity a Vysoké školy báňské – Technické univerzity Ostrava nabídne přednášky, diskuse i workshopy zaměřené na inovace, urbanismus, technologie budoucnosti nebo společenské vědy.</w:t>
      </w:r>
    </w:p>
    <w:p>
      <w:pPr/>
      <w:r>
        <w:rPr/>
        <w:t xml:space="preserve">---</w:t>
      </w:r>
    </w:p>
    <w:p>
      <w:pPr>
        <w:pStyle w:val="Heading1"/>
      </w:pPr>
      <w:r>
        <w:rPr>
          <w:sz w:val="36"/>
          <w:szCs w:val="36"/>
        </w:rPr>
        <w:t xml:space="preserve">Sousedské slavnosti u knihovny na Opavské ulici</w:t>
      </w:r>
    </w:p>
    <w:p>
      <w:pPr/>
      <w:r>
        <w:rPr>
          <w:b w:val="1"/>
          <w:bCs w:val="1"/>
        </w:rPr>
        <w:t xml:space="preserve">Ostrava-Poruba opět ožila Sousedskými slavnostmi. Tentokrát v režii Knihovny města Ostravy na Opavské ulici. V okolí pobočky byl připraven bohatý program pro děti i dospělé.</w:t>
      </w:r>
    </w:p>
    <w:p>
      <w:pPr/>
      <w:r>
        <w:rPr/>
        <w:t xml:space="preserve"> Před knihovnou na Opavské ulici se konal už třetí ročník Sousedských slavností. Akce propojila místní obyvatele, školy i spolky a opět nabídla pestrý program. </w:t>
      </w:r>
    </w:p>
    <w:p>
      <w:pPr/>
      <w:r>
        <w:rPr>
          <w:b w:val="1"/>
          <w:bCs w:val="1"/>
        </w:rPr>
        <w:t xml:space="preserve">Eva Tallová, vedoucí, pobočka KMO Opavská: </w:t>
      </w:r>
      <w:r>
        <w:rPr/>
        <w:t xml:space="preserve">,,Měli jsme takový nápad, že ti lidé, kteří tady bydlí v co nejbližším okolí, tak vlastně ani třeba někteří neví, že tady je knihovna. Tak jsme se chtěli takovým nějakým způsobem trošku zviditelnit. Pořádáme to za finanční podpory Úřadu městského obvodu Poruba, dále Knihovny města Ostravy a spřízněných duší jako rodinných příslušníků, dobrovolníků a nadšenců.” </w:t>
      </w:r>
    </w:p>
    <w:p>
      <w:pPr/>
      <w:r>
        <w:rPr/>
        <w:t xml:space="preserve">Návštěvníci si mohli užít soutěže, koutky pro děti, ochutnávku káv, soutěž o nejlepší buchtu nebo prodej vyřazených knih.</w:t>
      </w:r>
    </w:p>
    <w:p>
      <w:pPr/>
      <w:r>
        <w:rPr>
          <w:b w:val="1"/>
          <w:bCs w:val="1"/>
        </w:rPr>
        <w:t xml:space="preserve">návštěvníci Sousedských slavností: </w:t>
      </w:r>
      <w:r>
        <w:rPr>
          <w:i w:val="1"/>
          <w:iCs w:val="1"/>
        </w:rPr>
        <w:t xml:space="preserve">,,Přišli jsme dnes s družinou. Jsem strašně ráda, že jsme tady, protože miluji čtení. Koupila jsem si tady tyhle knížky.”</w:t>
      </w:r>
    </w:p>
    <w:p>
      <w:pPr/>
      <w:r>
        <w:rPr>
          <w:i w:val="1"/>
          <w:iCs w:val="1"/>
        </w:rPr>
        <w:t xml:space="preserve">,,Dneska jsem přišel, protože jsem věděl, že tady v knihovně bude bingo. A taky jsem věděl, že tady bude nějaká akce, tak jsem se přišel podívat.”</w:t>
      </w:r>
    </w:p>
    <w:p>
      <w:pPr/>
      <w:r>
        <w:rPr>
          <w:i w:val="1"/>
          <w:iCs w:val="1"/>
        </w:rPr>
        <w:t xml:space="preserve">,,Donesli jsme vlastní buchtu a ochutnáváme i od ostatních. Potom se zvolí ta nejlepší z nejlepších.”</w:t>
      </w:r>
    </w:p>
    <w:p>
      <w:pPr/>
      <w:r>
        <w:rPr/>
        <w:t xml:space="preserve">O hudební doprovod se postarala zpěvačka Monika Byrtusová a o folklorní vystoupení Slezský soubor Heleny Salichové. </w:t>
      </w:r>
    </w:p>
    <w:p>
      <w:pPr/>
      <w:r>
        <w:rPr>
          <w:b w:val="1"/>
          <w:bCs w:val="1"/>
        </w:rPr>
        <w:t xml:space="preserve">Šárka Vojtkuláková, vedoucí, Slezský soubor Heleny Salichové: </w:t>
      </w:r>
      <w:r>
        <w:rPr>
          <w:i w:val="1"/>
          <w:iCs w:val="1"/>
        </w:rPr>
        <w:t xml:space="preserve">„Přinesl opavské Slezsko, které náš soubor zpracovává, své písničky, tance.“</w:t>
      </w:r>
    </w:p>
    <w:p>
      <w:pPr/>
      <w:r>
        <w:rPr/>
        <w:t xml:space="preserve">Další Sousedská slavnost se chystá na 10. září u knihovny na Podroužkové ulici.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2026-01-03T04:57:32+01:00</dcterms:created>
  <dcterms:modified xsi:type="dcterms:W3CDTF">2026-01-03T04:57:32+01:00</dcterms:modified>
</cp:coreProperties>
</file>

<file path=docProps/custom.xml><?xml version="1.0" encoding="utf-8"?>
<Properties xmlns="http://schemas.openxmlformats.org/officeDocument/2006/custom-properties" xmlns:vt="http://schemas.openxmlformats.org/officeDocument/2006/docPropsVTypes"/>
</file>