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U školy bude nový chodník a bruslařský ovál</w:t>
      </w:r>
    </w:p>
    <w:p>
      <w:pPr/>
      <w:r>
        <w:rPr>
          <w:b w:val="1"/>
          <w:bCs w:val="1"/>
        </w:rPr>
        <w:t xml:space="preserve">Pohodlnou a bezpečnou chůzi a také jízdu třeba na bruslích poskytne opravený chodník a nový ovál, který povede okolo jablunkovské základní školy. Nový běžecký ovál se buduje i na školním hřišti.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“Jedná se o areál naší ZŠ Lesní v Jablunkově. Pracuje se na výměně povrchů na atletické dráze a od začátku srpna začneme pracovat i na oválu kolem celého areálu základní školy, kde všichni rodáci vědí, kde se běhalo kdysi 1500 metrů. Takže bude vyměněný úplně nový povrch a vznikne dráha pro inline bruslaře. Bude rovněž opraven chodník, který spojuje terminál s mostkem na sídliště a cestou do Městského lesa.”</w:t>
      </w:r>
    </w:p>
    <w:p>
      <w:pPr/>
      <w:r>
        <w:rPr/>
        <w:t xml:space="preserve">Investice pokryje město částečně ze svého rozpočtu, z větší části se mu však podařilo získat                                                                                     dotace.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“Areál se opravuje z dotací z IROP a k tomu je vlastně ještě přidána cyklostezka s chodníkem od hlavní cesty kolem koupaliště Amerika až k hřišti na Liském. Tento projekt se bude dělat začátkem příštího roku. Na celkovou opravu jsme dostali 85% uznatelných nákladů, přičemž celkové rozpočtované náklady byly 32 milionů korun a my to vysoutěžili za 23 milionů korun. Navíc jsme dostali z Moravskoslezského kraje milion a půl.”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6-07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2026-04-17T04:39:31+02:00</dcterms:created>
  <dcterms:modified xsi:type="dcterms:W3CDTF">2026-04-17T04:39:31+02:00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