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a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p>
      <w:pPr/>
      <w:r>
        <w:rPr/>
        <w:t xml:space="preserve">---</w:t>
      </w:r>
    </w:p>
    <w:p>
      <w:pPr>
        <w:pStyle w:val="Heading1"/>
      </w:pPr>
      <w:r>
        <w:rPr>
          <w:sz w:val="36"/>
          <w:szCs w:val="36"/>
        </w:rPr>
        <w:t xml:space="preserve">Na úpravy nábřeží naváže stavba mostu</w:t>
      </w:r>
    </w:p>
    <w:p>
      <w:pPr/>
      <w:r>
        <w:rPr>
          <w:b w:val="1"/>
          <w:bCs w:val="1"/>
        </w:rPr>
        <w:t xml:space="preserve">Levý břeh Ostravice v centru města prochází velkými změnami, které mají za cíl ještě více zpřístupnit tuto atraktivní lokalitu lidem. Nyní se práce týkají oblasti pod City Campusem Ostravské univerzity. Už v příštím roce pak začne stavba nového mostu, jehož vzhled má ambici stát se dominantou celého území.</w:t>
      </w:r>
    </w:p>
    <w:p>
      <w:pPr/>
      <w:r>
        <w:rPr/>
        <w:t xml:space="preserve">Nábřeží řek bývají ve městech ta nejcennější území, která jsou často centrem života v dané lokalitě. I v Ostravě v posledních letech k velkým úpravám břehů Ostravice, což láká stále více obyvatel. Nyní se úpravy levého břehu týkají zejména lokality mezi mostem na Karolině a Střelniční ulicí. </w:t>
      </w:r>
    </w:p>
    <w:p>
      <w:pPr/>
      <w:r>
        <w:rPr>
          <w:b w:val="1"/>
          <w:bCs w:val="1"/>
        </w:rPr>
        <w:t xml:space="preserve">Břetislav Riger (Ostravak), náměstek primátora Ostravy:</w:t>
      </w:r>
      <w:r>
        <w:rPr/>
        <w:t xml:space="preserve"> "Máme v podstatě ten levý břeh osazen balvany s tím, že teď dochází k úpravě komunikace, dochází tam ještě k úpravě vedení velmi vysokého napětí."</w:t>
      </w:r>
    </w:p>
    <w:p>
      <w:pPr/>
      <w:r>
        <w:rPr/>
        <w:t xml:space="preserve">Díky úpravám bude vystavěn atraktivní veřejný prostor pro příjemné trávení volného  času, území se však stane komfortnějším i pro cyklisty a chodce. Rychlost pro motorová vozidla bude snížena na maximálně  30 km/h.</w:t>
      </w:r>
    </w:p>
    <w:p>
      <w:pPr/>
      <w:r>
        <w:rPr>
          <w:b w:val="1"/>
          <w:bCs w:val="1"/>
        </w:rPr>
        <w:t xml:space="preserve">Břetislav Riger (Ostravak), náměstek primátora Ostravy: </w:t>
      </w:r>
      <w:r>
        <w:rPr/>
        <w:t xml:space="preserve">"Projekčně je ta komunikace přizpůsobená tak, aby to bylo opravdu v těch vyšších rychlostech trošku nepříjemné."</w:t>
      </w:r>
    </w:p>
    <w:p>
      <w:pPr/>
      <w:r>
        <w:rPr/>
        <w:t xml:space="preserve">U ž v příštím roce na úpravy nábřeží naváže významná dopravní stavba - nový most Romana Kouckého, který bude umět chrlit oheň. </w:t>
      </w:r>
    </w:p>
    <w:p>
      <w:pPr/>
      <w:r>
        <w:rPr>
          <w:b w:val="1"/>
          <w:bCs w:val="1"/>
        </w:rPr>
        <w:t xml:space="preserve">Richard Vereš (ANO), starosta Slezské Ostravy:</w:t>
      </w:r>
      <w:r>
        <w:rPr/>
        <w:t xml:space="preserve"> "Oproti současnému mostu umožní i propojení slezskoostravského a moravskoostravského břehu řeky Ostravice pro pěší a pro cyklisty, což dnes umožněno není. A zároveň na Slezské Ostravě má v rámci projektu dojít k vybudování dvou nových kruhových objezdů."</w:t>
      </w:r>
    </w:p>
    <w:p>
      <w:pPr/>
      <w:r>
        <w:rPr/>
        <w:t xml:space="preserve">Most vyjde na zhruba 350 milionů korun, ze kterých dá 115 milionů MS kraj a zbytek doplatí Ostrava. Úpravy nábřeží by měly být dokončeny ještě letos. Stavba mostu potrvá 12 měsíců. </w:t>
      </w:r>
    </w:p>
    <w:p>
      <w:pPr/>
      <w:r>
        <w:rPr/>
        <w:t xml:space="preserve">---</w:t>
      </w:r>
    </w:p>
    <w:p>
      <w:pPr/>
      <w:r>
        <w:rPr/>
        <w:t xml:space="preserve">NEHODA MOTORKÁŘE UZAVŘELA D48 NA HODINU</w:t>
      </w:r>
    </w:p>
    <w:p>
      <w:pPr/>
      <w:r>
        <w:rPr/>
        <w:t xml:space="preserve">K vážné dopravní nehodě musely v úterý 15. července odpoledne vyjet složky IZS na dálnici D48 u Rychaltic na Frýdecko-Místecku. Havaroval tam motocyklista a utrpěl několik zranění, včetně poranění ramene a podezření na vnitřní zranění. Na místě zasahoval i vrtulník letecké záchranné služby, který pětadvacetiletého muže transportoval do nemocnice.</w:t>
      </w:r>
    </w:p>
    <w:p>
      <w:pPr/>
      <w:r>
        <w:rPr/>
        <w:t xml:space="preserve">POLICIE HLEDÁ SVĚDKY NEHODY U KRMELÍNA</w:t>
      </w:r>
    </w:p>
    <w:p>
      <w:pPr/>
      <w:r>
        <w:rPr/>
        <w:t xml:space="preserve">Policie vyšetřuje nehodu motorkáře, který 2. července kolem 12:30 narazil mezi Krmelínem a Starou Vsí nad Ondřejnicí do dřevěného hranolu a těžce se zranil. Svědci nebo řidiči s kamerovým záznamem se mají obrátit na DI Frýdek-Místek nebo volat 158.</w:t>
      </w:r>
    </w:p>
    <w:p>
      <w:pPr/>
      <w:r>
        <w:rPr/>
        <w:t xml:space="preserve">---</w:t>
      </w:r>
    </w:p>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pStyle w:val="Heading1"/>
      </w:pPr>
      <w:r>
        <w:rPr>
          <w:sz w:val="36"/>
          <w:szCs w:val="36"/>
        </w:rPr>
        <w:t xml:space="preserve">Příběh plavby Niké vypráví nová komiksová kniha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novojičínském gymnáziu a vedle toho také ilustrátor knih a výukových pomůcek. Před pěti lety spolupracoval s mořeplavcem Richardem Konkolskim a scénáristou Milanem Švihálkem na komiksu Rychlé šífy. Ten končí ve chvíli, kdy se Konkolski na své lodi Niké chystá na cestu kolem světa. A to byla výzva pro pokračování. </w:t>
      </w:r>
    </w:p>
    <w:p>
      <w:pPr/>
      <w:r>
        <w:rPr>
          <w:b w:val="1"/>
          <w:bCs w:val="1"/>
        </w:rPr>
        <w:t xml:space="preserve">Oldřich Hyvnar, ilustrátor: </w:t>
      </w:r>
      <w:r>
        <w:rPr/>
        <w:t xml:space="preserve">“Richard po těch letech sám navrhl to pokračování. Samozřejmě, pro mě to je obrovská pocta s takovými lidmi dělat, takže se zase naše spolupráce prodloužila.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Obsahuje zhruba šest set Hyvnarových obrázků. Zachycují život mořeplavce i jeho zastávky v různých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w:t>
      </w:r>
    </w:p>
    <w:p>
      <w:pPr/>
      <w:r>
        <w:rPr/>
        <w:t xml:space="preserve">Tvůrčí partnerství Konkolski - Hyvnar by mohlo pokračovat i dále, jak ilustrátor prozradil, mělo by se týkat projektu o zmapování zámořských objevů.</w:t>
      </w:r>
    </w:p>
    <w:p>
      <w:pPr/>
      <w:r>
        <w:rPr/>
        <w:t xml:space="preserve">---</w:t>
      </w:r>
    </w:p>
    <w:p>
      <w:pPr/>
      <w:r>
        <w:rPr/>
        <w:t xml:space="preserve">MALÁ AMAZONIE V ZOO OSTRAVA OTEVŘENA</w:t>
      </w:r>
    </w:p>
    <w:p>
      <w:pPr/>
      <w:r>
        <w:rPr/>
        <w:t xml:space="preserve">Zoo Ostrava  znovu zpřístupnila pavilon Malá Amazonie po rekonstrukci za pět milionů korun. Opraveny byly umělé skály, vzduchotechnika i expozice s amazonskou faunou. Návštěvníci se mohou těšit na modernější prostředí tropického pralesa.</w:t>
      </w:r>
    </w:p>
    <w:p>
      <w:pPr/>
      <w:r>
        <w:rPr/>
        <w:t xml:space="preserve">---</w:t>
      </w:r>
    </w:p>
    <w:p>
      <w:pPr>
        <w:pStyle w:val="Heading1"/>
      </w:pPr>
      <w:r>
        <w:rPr>
          <w:sz w:val="36"/>
          <w:szCs w:val="36"/>
        </w:rPr>
        <w:t xml:space="preserve">Slezský FC Opava začne novou sezonu doma</w:t>
      </w:r>
    </w:p>
    <w:p>
      <w:pPr/>
      <w:r>
        <w:rPr>
          <w:b w:val="1"/>
          <w:bCs w:val="1"/>
        </w:rPr>
        <w:t xml:space="preserve">Připraveno, i když zatím jen provizorně. Slezský FC Opava zahájí už 26. července novou sezónu Chance Národní ligy a přestože stadion v Městských sadech těžce poznamenaly loňské zářijové povodně, úvodní duel s Českými Budějovicemi se překvapivě odehraje na domácí půdě.</w:t>
      </w:r>
    </w:p>
    <w:p>
      <w:pPr/>
      <w:r>
        <w:rPr/>
        <w:t xml:space="preserve">Po loňských povodních, které zaplavily nejen hrací plochu, ale znehodnotily i kabiny, sprchy a další části stadionu, panovala dlouho nejistota. Klubu však pomohla rychlá spolupráce s městem i realizačními týmy a výsledek je tu: domácí zápasy se téměř na 100 procent budou moci odehrát v Opavě.</w:t>
      </w:r>
    </w:p>
    <w:p>
      <w:pPr/>
      <w:r>
        <w:rPr>
          <w:b w:val="1"/>
          <w:bCs w:val="1"/>
        </w:rPr>
        <w:t xml:space="preserve">Martin Latka, místopředseda představenstva, SFC Opava:</w:t>
      </w:r>
      <w:r>
        <w:rPr/>
        <w:t xml:space="preserve"> “Tady jde o to, aby to schválil výkonný výbor, takže já si myslím, že tomu nic nebrání, že kluci jsou rozumní a dopřejí nám, aby jsme mohli s Českými Budějovicemi vyběhnout na náš trávník."</w:t>
      </w:r>
      <w:br/>
      <w:br/>
      <w:r>
        <w:rPr>
          <w:b w:val="1"/>
          <w:bCs w:val="1"/>
        </w:rPr>
        <w:t xml:space="preserve">Tomáš Hůlovec, předseda představenstva, SFC Opava: </w:t>
      </w:r>
      <w:r>
        <w:rPr/>
        <w:t xml:space="preserve">“Zázemí bude stále provizorní, takže jak pro nás tak pro soupeřící tým budou externí kontejnerové soustavy, které budou plnit funkci šaten a sprch a zázemí. Budou otevřeny pouze dvě tribuny, nicméně kapacita bude nějakých 3 tisíce míst, což věříme, že je dostatečné a aspoň vytvoříme ten správný kotel.”</w:t>
      </w:r>
    </w:p>
    <w:p>
      <w:pPr/>
      <w:r>
        <w:rPr/>
        <w:t xml:space="preserve">Opavští jdou do sezony se sedmi novými hráči a cílem je hrát v první polovině tabulky.</w:t>
      </w:r>
    </w:p>
    <w:p>
      <w:pPr/>
      <w:r>
        <w:rPr>
          <w:b w:val="1"/>
          <w:bCs w:val="1"/>
        </w:rPr>
        <w:t xml:space="preserve">Roman Nádvorník, hlavní trenér, SFC Opava: </w:t>
      </w:r>
      <w:r>
        <w:rPr/>
        <w:t xml:space="preserve">“Dneska to vlastně doplnil jen Ciupa, který je teď u nás jeden den v klubu a všichni ostatní hráči s náma absolvovali celou letní přípravu a já věřím, že to co jsme trénovali, že prodáme v těch prvních ligových kolech.”</w:t>
      </w:r>
    </w:p>
    <w:p>
      <w:pPr/>
      <w:r>
        <w:rPr/>
        <w:t xml:space="preserve">Klubu ještě chybí nový útočník, který se intenzivně hledá. </w:t>
      </w:r>
    </w:p>
    <w:p>
      <w:pPr/>
      <w:r>
        <w:rPr>
          <w:b w:val="1"/>
          <w:bCs w:val="1"/>
        </w:rPr>
        <w:t xml:space="preserve">Martin Latka, místopředseda představenstva, SFC Opava: </w:t>
      </w:r>
      <w:r>
        <w:rPr/>
        <w:t xml:space="preserve">“Nejlépe vysoký, běhavý, gólový zabiják. Žádné jméno nemám ještě, bohužel, teď vám nemůžu říct.”</w:t>
      </w:r>
    </w:p>
    <w:p>
      <w:pPr/>
      <w:r>
        <w:rPr/>
        <w:t xml:space="preserve">Slezský FC Opava získal i nového generálního partnera Simply you Pharmaceuticals, s tím jsou spojeny i nové dresy opět ve žluto modré barvě a mění se i název stadionu v Městských sadech, který ponese jméno Simply aréna.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2026-01-06T18:39:26+01:00</dcterms:created>
  <dcterms:modified xsi:type="dcterms:W3CDTF">2026-01-06T18:39:26+01:00</dcterms:modified>
</cp:coreProperties>
</file>

<file path=docProps/custom.xml><?xml version="1.0" encoding="utf-8"?>
<Properties xmlns="http://schemas.openxmlformats.org/officeDocument/2006/custom-properties" xmlns:vt="http://schemas.openxmlformats.org/officeDocument/2006/docPropsVTypes"/>
</file>