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Vrchol Emy skýtá unikátní výhled na město i okolí</w:t>
      </w:r>
    </w:p>
    <w:p>
      <w:pPr/>
      <w:r>
        <w:rPr>
          <w:b w:val="1"/>
          <w:bCs w:val="1"/>
        </w:rPr>
        <w:t xml:space="preserve">Vrcholek haldy Ema v Ostravě patří k místům s nejkrásnějším výhledem na celé město i jeho okolí. Ještě nedávno na ni ale nebyl oficiálně povolen vstup a stezky byl pouze provizorní. Po zrušení zákazu nyní město nechalo zrevitalizovat hlavní turistické trasy a Ema se tak stala k návštěvníkům přívětivější.</w:t>
      </w:r>
    </w:p>
    <w:p>
      <w:pPr/>
      <w:r>
        <w:rPr/>
        <w:t xml:space="preserve">Halda Ema dostala jméno po manželce uhlobarona hraběte Wilczka, z jehož šachty Trojice hlušina pocházela. Měří kolem 310 metrů a je stále termicky aktivní, což lze pozorovat v chladných dnech nebo po dešti, kdy z některých míst stoupá pára s metanem a oxidem siřičitým.</w:t>
      </w:r>
    </w:p>
    <w:p>
      <w:pPr/>
      <w:r>
        <w:rPr>
          <w:b w:val="1"/>
          <w:bCs w:val="1"/>
        </w:rPr>
        <w:t xml:space="preserve">Pavel Barták, geolog, Ostravské muzeum: </w:t>
      </w:r>
      <w:r>
        <w:rPr/>
        <w:t xml:space="preserve">"Došlo k přeměně právě těchto hornin za vysokých teplot až kolem 1000°C na specifický typ přeměněných hornin, které nazýváme jako porcelanity."</w:t>
      </w:r>
    </w:p>
    <w:p>
      <w:pPr/>
      <w:r>
        <w:rPr/>
        <w:t xml:space="preserve">Díky unikátnímu subtropickému klimatu na Emě žije mnoho zajímavých rostlin a živočichů. Je z ní také nádherný výhled na Ostravu a i na okolní pohoří. Proto byla vždy velmi vyhledávaným místem, ale stezky nebyly příliš schůdné, zejména po dešti. Proto byla zrevitalizována.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"Na základě termických snímků a na základě spolupráce s Diamem byla vytipované místa, tak aby byla bezpečnější na výstup nahoru na Emu. My jsme rádi, že zatraktivníme ten výstup, aby tu lidé chodili."</w:t>
      </w:r>
    </w:p>
    <w:p>
      <w:pPr/>
      <w:r>
        <w:rPr/>
        <w:t xml:space="preserve">Halda je také památkově chráněná. Vzhledem k termické aktivitě už také asi o 20 metrů klesla.</w:t>
      </w:r>
    </w:p>
    <w:p>
      <w:pPr/>
      <w:r>
        <w:rPr>
          <w:b w:val="1"/>
          <w:bCs w:val="1"/>
        </w:rPr>
        <w:t xml:space="preserve">Martin Mati, Ostravské městské lesy, zhotovitel: </w:t>
      </w:r>
      <w:r>
        <w:rPr/>
        <w:t xml:space="preserve">"Celá ta cesta se udělala v přírodním stylu, z hrubého štěrku, z jemnějšího štěrku, zaválcovala se tak, aby jsme zajistili  zpřístupnění té haldy. Přibyl samozřejmě taky nějaký mobiliář, čili pět nějakých laviček s opěradlem v prstenci a kolem dokola jsou právě ty kládové lavice."</w:t>
      </w:r>
    </w:p>
    <w:p>
      <w:pPr/>
      <w:r>
        <w:rPr/>
        <w:t xml:space="preserve">Práce byly provedeny tak, aby nenarušily stávající charakter odvalu a samozřejmě byl využit přírodní materiál. Pokáceny či ořezány byly pouze nebezpečné stromy.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Požár elektrokoloběžky v ostravském servisu</w:t>
      </w:r>
    </w:p>
    <w:p>
      <w:pPr/>
      <w:r>
        <w:rPr>
          <w:b w:val="1"/>
          <w:bCs w:val="1"/>
        </w:rPr>
        <w:t xml:space="preserve">V Ostravě hořela další elektrokoloběžka. Tentokrát vzplála přímo v servisu. Díky rychlé reakci personálu naštěstí neskočil požár katastrofou. Incident znovu otevřel otázku kvality levných elektrokoloběžek neznámých značek dovážených mimo oficiální prodejní kanály.</w:t>
      </w:r>
    </w:p>
    <w:p>
      <w:pPr/>
      <w:r>
        <w:rPr/>
        <w:t xml:space="preserve">Přijali elektrokoloběžku na servis a najednou jim doslova  vzplála na prodejně.</w:t>
      </w:r>
    </w:p>
    <w:p>
      <w:pPr/>
      <w:r>
        <w:rPr>
          <w:b w:val="1"/>
          <w:bCs w:val="1"/>
        </w:rPr>
        <w:t xml:space="preserve">Libor Strnad, prodej a servis Eco Vehicle,  Ostrava:</w:t>
      </w:r>
      <w:r>
        <w:rPr/>
        <w:t xml:space="preserve"> "Běžím tam a vidím, jak ze všech stran lítá dým z té  koloběžky. Nečekal jsem ani vteřinu, okamžitě jsem pro ni běžel, cestou už jsem  řval: "Hoří, hoří, hoří!" Běžel jsem pro ni, chytl jsem ji a vytáhl  jsem ji ven."</w:t>
      </w:r>
    </w:p>
    <w:p>
      <w:pPr/>
      <w:r>
        <w:rPr>
          <w:b w:val="1"/>
          <w:bCs w:val="1"/>
        </w:rPr>
        <w:t xml:space="preserve">Kamila Langerová, mluvčí HZS MSK: </w:t>
      </w:r>
      <w:r>
        <w:rPr/>
        <w:t xml:space="preserve">"Hasiči po samotném příjezdu na místo události zjistili, že  ta elektrokoloběžka je na volném prostranství. Provedli ochlazení jejího  akumulátoru, který následně vložili do vodní lázně."</w:t>
      </w:r>
    </w:p>
    <w:p>
      <w:pPr/>
      <w:r>
        <w:rPr/>
        <w:t xml:space="preserve">Klient přišel servis požádat o pomoc, protože koloběžka  přestala fungovat. Tuto značku tady ale běžně neprodávají.</w:t>
      </w:r>
    </w:p>
    <w:p>
      <w:pPr/>
      <w:r>
        <w:rPr>
          <w:b w:val="1"/>
          <w:bCs w:val="1"/>
        </w:rPr>
        <w:t xml:space="preserve">Libor Strnad, prodej a servis Eco Vehicle,  Ostrava:</w:t>
      </w:r>
      <w:r>
        <w:rPr/>
        <w:t xml:space="preserve"> "Já si myslím, že se to stalo hlavně z toho důvodu, že tyhle  koloběžky dovážené z Číny přes žádné oficiální české obchody jsou těžce  nekvalitní a jejich komponenty, které mají tomu zamezit, ať ten proud třeba v  té baterii se sekne, tak prostě nefungují. Má tam být třeba ochrana proti  přepětí, podpětí, ochrana proti zvýšené teplotě a bohužel to nefunguje."</w:t>
      </w:r>
    </w:p>
    <w:p>
      <w:pPr/>
      <w:r>
        <w:rPr/>
        <w:t xml:space="preserve">Problémem u těchto požárů bývají například neodborné úpravy  výkonu, laické výměny baterií nebo špatné zacházení.</w:t>
      </w:r>
    </w:p>
    <w:p>
      <w:pPr/>
      <w:r>
        <w:rPr>
          <w:b w:val="1"/>
          <w:bCs w:val="1"/>
        </w:rPr>
        <w:t xml:space="preserve">Libor Strnad, prodej a servis Eco Vehicle,  Ostrava:</w:t>
      </w:r>
      <w:r>
        <w:rPr/>
        <w:t xml:space="preserve"> "Za celou dobu, co prodávám elektrokoloběžky, už je to skoro  sedm let, tak mi ani jedna nikdy neshořela. A je to z toho důvodu, že já a podobní čeští prodejci si  fakt hlídáme kvalitu těch komponentů. Tady si člověk koupil koloběžku z neoficiálního obchodu, dokonce si na to vzal půjčku a vydržela mu rok a půl, pak shořela."</w:t>
      </w:r>
    </w:p>
    <w:p>
      <w:pPr/>
      <w:r>
        <w:rPr/>
        <w:t xml:space="preserve">Podle neoficiálních informací měla u posledních tří požárů v  Ostravě bohužel figurovat tato značka elektrokoloběžek.</w:t>
      </w:r>
    </w:p>
    <w:p>
      <w:pPr/>
      <w:r>
        <w:rPr/>
        <w:t xml:space="preserve">---</w:t>
      </w:r>
    </w:p>
    <w:p>
      <w:pPr/>
      <w:r>
        <w:rPr/>
        <w:t xml:space="preserve">STRÁŽNICE DOPADLY HLEDANÉHO MUŽE</w:t>
      </w:r>
      <w:br/>
      <w:r>
        <w:rPr/>
        <w:t xml:space="preserve">Noční výjezd kvůli nepořádku skončil nečekaným zásahem. Hlídka strážnic v Moravské Ostravě narazila u kontejnerů na dvojici rozhazující odpad. Muže přiměli nepořádek uklidit. Při kontrole totožnosti se ale ukázalo, že jeden z nich – 28letý muž – figuruje v policejní databázi hledaných osob. Byl zadržen a předán policistům.</w:t>
      </w:r>
    </w:p>
    <w:p>
      <w:pPr/>
      <w:r>
        <w:rPr/>
        <w:t xml:space="preserve">POLICIE VYŠETŘUJE INCIDENT V TROLEJBUSU</w:t>
      </w:r>
      <w:br/>
      <w:r>
        <w:rPr/>
        <w:t xml:space="preserve">Policisté se zabývají incidentem v ostravském trolejbusu mezi zastávkami Most Miloše Sýkory a Husův sad. Podle videa, které koluje na sociálních sítích tam proběhl konflikt mezi revizory a dvěma cestujícími. Na místě byly i děti. Situace kvůli neplatným jízdenkám vyeskalovala až k vzájemnému napadení. Policisté i dopravní podnik vyhodnocují kamerové záznamy.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zná výsledky analýzy odpadu, nedopadly špatně</w:t>
      </w:r>
    </w:p>
    <w:p>
      <w:pPr/>
      <w:r>
        <w:rPr>
          <w:b w:val="1"/>
          <w:bCs w:val="1"/>
        </w:rPr>
        <w:t xml:space="preserve">Studénka nechala provést fyzickou analýzu odpadu, aby zjistila, jak občany lépe motivovat ve třídění. Výsledky teď ukázaly, že na tom není ve srovnání s jinými městy vůbec špatně.</w:t>
      </w:r>
    </w:p>
    <w:p>
      <w:pPr/>
      <w:r>
        <w:rPr/>
        <w:t xml:space="preserve">Výzkumníci v ochranných oblecích se v červnu na náměstí ve Studénce přehrabovali v odpadcích vysypaných z kontejnerů, aby zjistili, jak jsou na tom zdejší lidé s tříděním.</w:t>
      </w:r>
    </w:p>
    <w:p>
      <w:pPr/>
      <w:r>
        <w:rPr>
          <w:b w:val="1"/>
          <w:bCs w:val="1"/>
        </w:rPr>
        <w:t xml:space="preserve">Martin Jeleň,</w:t>
      </w:r>
      <w:r>
        <w:rPr>
          <w:b w:val="1"/>
          <w:bCs w:val="1"/>
        </w:rPr>
        <w:t xml:space="preserve">JRK Česká republika: </w:t>
      </w:r>
      <w:r>
        <w:rPr/>
        <w:t xml:space="preserve">“Fyzickou analýzou jsme ve finále vytřídili přes jednu tunu odpadů. Zhruba nějakých 600 kilogramů bylo od rodinné zástavby a přes 400 kilo bylo od sídlištní zástavby. Ty čísla vyšly mnohem lépe od rodinných domů.”</w:t>
      </w:r>
    </w:p>
    <w:p>
      <w:pPr/>
      <w:r>
        <w:rPr/>
        <w:t xml:space="preserve">Vzorek z rodinných domů vykazoval jen okolo 25 procent nevytříděného odpadu, ze sídlišť 55 procent. Ukázala se tak funkčnost systému třídění door to door, který město zavedlo v květnu. </w:t>
      </w:r>
    </w:p>
    <w:p>
      <w:pPr/>
      <w:r>
        <w:rPr>
          <w:b w:val="1"/>
          <w:bCs w:val="1"/>
        </w:rPr>
        <w:t xml:space="preserve">Martin Jeleň,</w:t>
      </w:r>
      <w:r>
        <w:rPr>
          <w:b w:val="1"/>
          <w:bCs w:val="1"/>
        </w:rPr>
        <w:t xml:space="preserve">JRK Česká republika:</w:t>
      </w:r>
      <w:r>
        <w:rPr/>
        <w:t xml:space="preserve"> “Když to zprůměruji, tak zhruba 68 procent byl směsný komunál, to znamená odpad, který se dále už nedá vytřídit, což když se podíváme na průměry v České republice, tak ty se pohybují mezi 30 až 40 procenty.”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“Studénka je nad republikovým průměrem, takže určitě nás to těší, ale nesmíme usnout na vavřínech. Určitě budeme pokračovat v informovanosti občanů, protože i ty  procenta, která tam zůstávají, ukazují, že se dá třídit ještě dál a lépe.”  </w:t>
      </w:r>
    </w:p>
    <w:p>
      <w:pPr/>
      <w:r>
        <w:rPr/>
        <w:t xml:space="preserve">Mezi nevytříděnými komoditami tu převažoval textil. Ve městě je na jeho separaci rozmístěno devět kontejnerů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rámci Studénky máme nějakých devět míst, kde jsou umístěny kontejnery na textil.”  </w:t>
      </w:r>
    </w:p>
    <w:p>
      <w:pPr/>
      <w:r>
        <w:rPr/>
        <w:t xml:space="preserve">Kontejner na textil je třeba na ulici Armádního generála Ludvíka Svobody, současně jsou tady i rozmístěny lavičky, na jejich výrobu byl recyklovaný textil použit. </w:t>
      </w:r>
    </w:p>
    <w:p>
      <w:pPr/>
      <w:r>
        <w:rPr/>
        <w:t xml:space="preserve">Město bude se společností JRK nadále spolupracovat, především tedy v rámci osvěty, například formou dalších článků ve zpravodaji.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rájecké nemocnici se slavilo stoleté jubileum</w:t>
      </w:r>
    </w:p>
    <w:p>
      <w:pPr/>
      <w:r>
        <w:rPr>
          <w:b w:val="1"/>
          <w:bCs w:val="1"/>
        </w:rPr>
        <w:t xml:space="preserve">Marie Wawreczková oslavila úctyhodných sto let v karvinské rájecké nemocnici. Na oslavu si připila nejen se zaměstnanci, ale také zástupci rodné obce.</w:t>
      </w:r>
    </w:p>
    <w:p>
      <w:pPr/>
      <w:r>
        <w:rPr/>
        <w:t xml:space="preserve">Paní Marie Wawreczková, která je umístěna na oddělení sociálních lůžek v Nemocnici Karviná-Ráj, oslavila úctyhodné jubileum - svých sto let.</w:t>
      </w:r>
    </w:p>
    <w:p>
      <w:pPr/>
      <w:r>
        <w:rPr>
          <w:b w:val="1"/>
          <w:bCs w:val="1"/>
        </w:rPr>
        <w:t xml:space="preserve">Jana Wilczynská, neteř jubilantky:</w:t>
      </w:r>
      <w:r>
        <w:rPr/>
        <w:t xml:space="preserve"> “Teta Maruška, ano, je to nezvyklé, snad jediná z rodiny se dožila takové dlouhověkosti. Celý život žila tak střídmě, cvičila, měla ráda květinky, zajímala se o módu. V práci pracovala jako soudní úřednice a měla ráda společnost, ráda četla, zajímala se o politiku.”</w:t>
      </w:r>
    </w:p>
    <w:p>
      <w:pPr/>
      <w:r>
        <w:rPr/>
        <w:t xml:space="preserve">Na oddělení je paní Maruška velice spokojená, a to i přesto, že už je nyní částečně odkázána na pomoc druhých. Těší se ale z každého dne, přestože její život nebyl jednoduchý a mohla by dávat spoustu ponaučení. A jaký je podle ní recept na dlouhověkost?</w:t>
      </w:r>
    </w:p>
    <w:p>
      <w:pPr/>
      <w:r>
        <w:rPr>
          <w:b w:val="1"/>
          <w:bCs w:val="1"/>
        </w:rPr>
        <w:t xml:space="preserve">Marie Wawreczková, jubilantka:</w:t>
      </w:r>
      <w:r>
        <w:rPr/>
        <w:t xml:space="preserve"> “Pohyb a skromnost.”</w:t>
      </w:r>
    </w:p>
    <w:p>
      <w:pPr/>
      <w:r>
        <w:rPr/>
        <w:t xml:space="preserve">A na co nejraději vzpomíná?</w:t>
      </w:r>
    </w:p>
    <w:p>
      <w:pPr/>
      <w:r>
        <w:rPr>
          <w:b w:val="1"/>
          <w:bCs w:val="1"/>
        </w:rPr>
        <w:t xml:space="preserve">Marie Wawreczková, jubilantka:</w:t>
      </w:r>
      <w:r>
        <w:rPr/>
        <w:t xml:space="preserve"> “Všecko bylo krásné. Jak byl člověk mladý, tak bylo všechno krásné.”</w:t>
      </w:r>
    </w:p>
    <w:p>
      <w:pPr/>
      <w:r>
        <w:rPr/>
        <w:t xml:space="preserve">Marie Wawreczková si nedokáže představit, že by svůj život prožila jinak, a to je vlastně na tomto úctyhodném věku nejdůležitější. Žít tak, jak člověk může a umí.</w:t>
      </w:r>
      <w:br/>
    </w:p>
    <w:p>
      <w:pPr/>
      <w:r>
        <w:rPr/>
        <w:t xml:space="preserve">---</w:t>
      </w:r>
    </w:p>
    <w:p>
      <w:pPr/>
      <w:r>
        <w:rPr/>
        <w:t xml:space="preserve">OPRAVA CIHELNÍ STARTUJE 28. ČERVENCE</w:t>
      </w:r>
      <w:br/>
      <w:r>
        <w:rPr/>
        <w:t xml:space="preserve">Ředitelství silnic a dálnic zahájí v pondělí 28. července opravu vytížené trasy z Cihelní ulice v Ostravě až po dálnici D1. Práce za téměř 35 milionů korun mají být hotové za dva měsíce.</w:t>
      </w:r>
      <w:br/>
      <w:r>
        <w:rPr>
          <w:b w:val="1"/>
          <w:bCs w:val="1"/>
          <w:i w:val="1"/>
          <w:iCs w:val="1"/>
        </w:rPr>
        <w:t xml:space="preserve">Jan Rýdl, mluvčí ŘSD</w:t>
      </w:r>
      <w:r>
        <w:rPr>
          <w:i w:val="1"/>
          <w:iCs w:val="1"/>
        </w:rPr>
        <w:t xml:space="preserve">: “Silniční správní úřad schválil žádost stavební firmy na částečnou uzavírku, silnice 1. třídy č. 56, bude tedy průjezdná jedním pruhem v každém směru. Vzhledem k dopravní situaci v Ostravě jsme se domluvili na nasazení veškerých stavebních kapacit, a to tak, aby práce probíhaly v obou směrech současně a zúžení skončilo ještě před začátkem školního roku.”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Klobouky stále inspirují, NJ expozice si drží návštěvnost</w:t>
      </w:r>
    </w:p>
    <w:p>
      <w:pPr/>
      <w:r>
        <w:rPr>
          <w:b w:val="1"/>
          <w:bCs w:val="1"/>
        </w:rPr>
        <w:t xml:space="preserve">Turistická sezona v novojičínském Návštěvnickém centru je v plném proudu. Denně tady vítají skupiny zájemců, kteří si projdou expozice. Navíc si mohou během léta užít i mimořádné akce v rámci projektu Technotrasa.</w:t>
      </w:r>
    </w:p>
    <w:p>
      <w:pPr/>
      <w:r>
        <w:rPr>
          <w:b w:val="1"/>
          <w:bCs w:val="1"/>
        </w:rPr>
        <w:t xml:space="preserve">návštěvnice expozice klobouků: </w:t>
      </w:r>
      <w:r>
        <w:rPr/>
        <w:t xml:space="preserve">“Je to krásné, pracné a můžeme být rádi, že v naší republice máme něco takového. Je to skvost.”  </w:t>
      </w:r>
    </w:p>
    <w:p>
      <w:pPr/>
      <w:r>
        <w:rPr/>
        <w:t xml:space="preserve">Takto nadšeně popisovaly své dojmy z prohlídky kloboukové expozice v novojičínském Návštěvnickém centru ženy, které sem zavítaly ke konci července. Zaujala je virtuální prohlídka výroby v Tonaku a především to, že si klobouky mohou i vyzkoušet. </w:t>
      </w:r>
    </w:p>
    <w:p>
      <w:pPr/>
      <w:r>
        <w:rPr>
          <w:b w:val="1"/>
          <w:bCs w:val="1"/>
        </w:rPr>
        <w:t xml:space="preserve">návštěvnice expozice klobouků: </w:t>
      </w:r>
    </w:p>
    <w:p>
      <w:pPr/>
      <w:r>
        <w:rPr/>
        <w:t xml:space="preserve">“Jely Já jsem tu byla předloni, maminka tady ještě nebyla, tak jsem chtěla, aby si ty klobouky mohla vyzkoušet.” </w:t>
      </w:r>
    </w:p>
    <w:p>
      <w:pPr/>
      <w:r>
        <w:rPr/>
        <w:t xml:space="preserve">“Vždycky se ráda podívám, jak se tvoří, jaká je ta historie. Je to opravdu zajímavá část našeho Novojičínska.”    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“Máme spoustu návštěvníků, dovolím si říci, že i více než loni touto dobou. Jezdí k nám spousta skupin, příměstské tábory, které si u nás dělají workshopy, nebo jsme tady měli i skupinu z Ameriky.”    </w:t>
      </w:r>
    </w:p>
    <w:p>
      <w:pPr/>
      <w:r>
        <w:rPr/>
        <w:t xml:space="preserve">Zájemce o klobouky, historii i současnost jejich výroby v Novém Jičíně, potěší Návštěvnické centrum mimořádnými programy v rámci projektu Technotrasa Moravskoslezského kraje. </w:t>
      </w:r>
    </w:p>
    <w:p>
      <w:pPr/>
      <w:r>
        <w:rPr>
          <w:b w:val="1"/>
          <w:bCs w:val="1"/>
        </w:rPr>
        <w:t xml:space="preserve">Nikola Maňáková, Návštěvnické centrum Nový Jičín: “</w:t>
      </w:r>
      <w:r>
        <w:rPr/>
        <w:t xml:space="preserve">Obohatíme léto tím, že opět chystáme Den pro klobouk. Letos nově nahlédneme i do továrny Tonak, kde si návštěvníci projdou malou část výrobního procesu. Jezdí se historickým autobusem značky TATRA z roku 1929.”</w:t>
      </w:r>
    </w:p>
    <w:p>
      <w:pPr/>
      <w:r>
        <w:rPr/>
        <w:t xml:space="preserve">Komentované prohlídky zdejších technických památek budou v soboty 26. července, 9. a 23. srpna.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2026-01-05T07:05:29+01:00</dcterms:created>
  <dcterms:modified xsi:type="dcterms:W3CDTF">2026-01-05T07:05:29+01:00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