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Jana Lipowská, TV POLAR: </w:t>
      </w:r>
      <w:r>
        <w:rPr/>
        <w:t xml:space="preserve">Express pokračuje rozhovorem ve studiu, ve kterém se zaměříme na oblast školství. Vítám náměstka primátora Ondřeje Bizońe.</w:t>
      </w:r>
    </w:p>
    <w:p>
      <w:pPr/>
      <w:r>
        <w:rPr>
          <w:b w:val="1"/>
          <w:bCs w:val="1"/>
        </w:rPr>
        <w:t xml:space="preserve">Andrzej Bizoń (nestr. za SOCDEM), náměstek primátora Karviné: </w:t>
      </w:r>
      <w:r>
        <w:rPr/>
        <w:t xml:space="preserve">Dobrý den.</w:t>
      </w:r>
    </w:p>
    <w:p>
      <w:pPr/>
      <w:r>
        <w:rPr>
          <w:b w:val="1"/>
          <w:bCs w:val="1"/>
        </w:rPr>
        <w:t xml:space="preserve">Jana Lipowská, TV POLAR: </w:t>
      </w:r>
      <w:r>
        <w:rPr/>
        <w:t xml:space="preserve">Pane náměstku, které základní a mateřské školy se podařilo ve městě v uplynulém školním roce opravit?</w:t>
      </w:r>
    </w:p>
    <w:p>
      <w:pPr/>
      <w:r>
        <w:rPr>
          <w:b w:val="1"/>
          <w:bCs w:val="1"/>
        </w:rPr>
        <w:t xml:space="preserve">Andrzej Bizoń (nestr. za SOCDEM), náměstek primátora Karviné: </w:t>
      </w:r>
      <w:r>
        <w:rPr/>
        <w:t xml:space="preserve">V našem městě se snažíme, aby to portfolio škol, které máme, se dostalo na tu listinu oprav a rekonstrukcí a byly tam vždy všechny.</w:t>
      </w:r>
    </w:p>
    <w:p>
      <w:pPr/>
      <w:r>
        <w:rPr>
          <w:b w:val="1"/>
          <w:bCs w:val="1"/>
        </w:rPr>
        <w:t xml:space="preserve">Jana Lipowská, TV POLAR: </w:t>
      </w:r>
      <w:r>
        <w:rPr/>
        <w:t xml:space="preserve">Kolik těch rekonstrukcí proběhlo? Nebo na co jste se zaměřili v tom uplynulém školním roce?</w:t>
      </w:r>
    </w:p>
    <w:p>
      <w:pPr/>
      <w:r>
        <w:rPr>
          <w:b w:val="1"/>
          <w:bCs w:val="1"/>
        </w:rPr>
        <w:t xml:space="preserve">Andrzej Bizoń (nestr. za SOCDEM), náměstek primátora Karviné: </w:t>
      </w:r>
      <w:r>
        <w:rPr/>
        <w:t xml:space="preserve">V minulém roce jsme se opravdu zaměřili na základní věci, které se týkají budov. To znamená například opravy střech, kanalizací, ale velmi důležité byly také opravy sociálních zařízení a učeben. Samozřejmě se věnujeme i všem prostorám, které slouží nejen k výuce, ale také odpoledne školním družinám, kroužkům, školním jídelnám a kuchyním.</w:t>
      </w:r>
    </w:p>
    <w:p>
      <w:pPr/>
      <w:r>
        <w:rPr>
          <w:b w:val="1"/>
          <w:bCs w:val="1"/>
        </w:rPr>
        <w:t xml:space="preserve">Jana Lipowská, TV POLAR: </w:t>
      </w:r>
      <w:r>
        <w:rPr/>
        <w:t xml:space="preserve">Ovlivnilo to nějak chod těch škol a školských zařízení, nebo se to dařilo všechno sladit?</w:t>
      </w:r>
    </w:p>
    <w:p>
      <w:pPr/>
      <w:r>
        <w:rPr>
          <w:b w:val="1"/>
          <w:bCs w:val="1"/>
        </w:rPr>
        <w:t xml:space="preserve">Andrzej Bizoń (nestr. za SOCDEM), náměstek primátora Karviné: </w:t>
      </w:r>
      <w:r>
        <w:rPr/>
        <w:t xml:space="preserve">Snažíme se vždy, samozřejmě ve spolupráci s řediteli škol, aby ty nejnutnější a nejnáročnější opravy probíhaly v době hlavních prázdnin, tedy v létě. Může se ale stát, že některé opravy nebo rekonstrukce se protáhnou i do září. V takových případech se však většinou jedná o práce, které přímo nezasahují do prostředí, kde se pohybují žáci – jde spíše o venkovní opravy, například fasády, kanalizace nebo střechy.</w:t>
      </w:r>
    </w:p>
    <w:p>
      <w:pPr/>
      <w:r>
        <w:rPr>
          <w:b w:val="1"/>
          <w:bCs w:val="1"/>
        </w:rPr>
        <w:t xml:space="preserve">Jana Lipowská, TV POLAR: </w:t>
      </w:r>
      <w:r>
        <w:rPr/>
        <w:t xml:space="preserve">Jaké byly celkové náklady na modernizace? A čerpáte i externí zdroje, například evropské dotace?</w:t>
      </w:r>
    </w:p>
    <w:p>
      <w:pPr/>
      <w:r>
        <w:rPr>
          <w:b w:val="1"/>
          <w:bCs w:val="1"/>
        </w:rPr>
        <w:t xml:space="preserve">Andrzej Bizoń (nestr. za SOCDEM), náměstek primátora Karviné: </w:t>
      </w:r>
      <w:r>
        <w:rPr/>
        <w:t xml:space="preserve">V minulém roce jsme se opravdu pohybovali až na hranici 100 milionů korun a využíváme, za což jsme velmi rádi, i dotace z EU. Nejde ale jen o evropské prostředky – zapojujeme také projekty jako ITI v rámci ostravské aglomerace, Státní fond životního prostředí a některé školy si sáhly i na vybavení z Národního plánu obnovy. Stěžejní finanční pomoc však přichází od města, tedy od zřizovatele, a právě tato částka je nejvyšší.</w:t>
      </w:r>
    </w:p>
    <w:p>
      <w:pPr/>
      <w:r>
        <w:rPr>
          <w:b w:val="1"/>
          <w:bCs w:val="1"/>
        </w:rPr>
        <w:t xml:space="preserve">Jana Lipowská, TV POLAR: </w:t>
      </w:r>
      <w:r>
        <w:rPr/>
        <w:t xml:space="preserve">Byla to vyšší částka například oproti jiným rokům, nebo bývají ty částky podobné?</w:t>
      </w:r>
    </w:p>
    <w:p>
      <w:pPr/>
      <w:r>
        <w:rPr>
          <w:b w:val="1"/>
          <w:bCs w:val="1"/>
        </w:rPr>
        <w:t xml:space="preserve">Andrzej Bizoń (nestr. za SOCDEM), náměstek primátora Karviné: </w:t>
      </w:r>
      <w:r>
        <w:rPr/>
        <w:t xml:space="preserve">Musíme říct, že v minulém roce byla ta částka skutečně výrazně vyšší než v letech předchozích, ale je to i tím, že jsme na tyto projekty delší dobu připravovali podklady a realizace se nakonec soustředila právě do minulého a letošního roku.</w:t>
      </w:r>
    </w:p>
    <w:p>
      <w:pPr/>
      <w:r>
        <w:rPr>
          <w:b w:val="1"/>
          <w:bCs w:val="1"/>
        </w:rPr>
        <w:t xml:space="preserve">Jana Lipowská, TV POLAR: </w:t>
      </w:r>
      <w:r>
        <w:rPr/>
        <w:t xml:space="preserve">V uplynulém školním roce se podařilo inovovat výuku například zavedením virtuálních učeben na čtyřech základních školách. Tak co bylo hlavním důvodem?</w:t>
      </w:r>
    </w:p>
    <w:p>
      <w:pPr/>
      <w:r>
        <w:rPr>
          <w:b w:val="1"/>
          <w:bCs w:val="1"/>
        </w:rPr>
        <w:t xml:space="preserve">Andrzej Bizoń (nestr. za SOCDEM), náměstek primátora Karviné: </w:t>
      </w:r>
      <w:r>
        <w:rPr/>
        <w:t xml:space="preserve">Hlavním důvodem bylo to, že školství je dynamicky se vyvíjející odvětví a vzdělávací proces má obrovský potenciál dalšího růstu. Objevují se nové technologie, inovativní metody a my jsme nechtěli zůstat pozadu, proto jsme se přihlásili do programu ITI ostravské aglomerace – a nejen do něj. Naším cílem bylo poskytnout školám možnost nabídnout žákům to nejmodernější vzdělání. To se nám podařilo na čtyřech školách, které se do projektu přihlásily předem. Jsem velmi rád, že zpětná vazba, která přichází nejen od učitelů, ale především od žáků, je velice pozitivní. Kombinace klasického vyučování s moderními technologiemi je skutečně na místě a připravuje žáky na budoucí profese, které dnes možná ještě ani neznáme. Klíčové je, že se učí pracovat s informačními technologiemi, seznamují se s umělou inteligencí a dalšími oblastmi, které s tím úzce souvisejí.</w:t>
      </w:r>
    </w:p>
    <w:p>
      <w:pPr/>
      <w:r>
        <w:rPr>
          <w:b w:val="1"/>
          <w:bCs w:val="1"/>
        </w:rPr>
        <w:t xml:space="preserve">Jana Lipowská, TV POLAR: </w:t>
      </w:r>
      <w:r>
        <w:rPr/>
        <w:t xml:space="preserve">Co konkrétně mají žáci k dispozici, co se podařilo pořídit?</w:t>
      </w:r>
    </w:p>
    <w:p>
      <w:pPr/>
      <w:r>
        <w:rPr>
          <w:b w:val="1"/>
          <w:bCs w:val="1"/>
        </w:rPr>
        <w:t xml:space="preserve">Andrzej Bizoń (nestr. za SOCDEM), náměstek primátora Karviné: </w:t>
      </w:r>
      <w:r>
        <w:rPr/>
        <w:t xml:space="preserve">Materiálního vybavení je opravdu velké množství a jsem rád, že jde o průřez napříč celým vzdělávacím spektrem – od první třídy až po devátý ročník, včetně předškolního vzdělávání. Takovou pomyslnou třešničkou na dortu je humanoidní robot, který dětem pomáhá nejen se správnou výslovností v různých jazykových mutacích, ale žáci s ním také komunikují, zadávají mu úkoly, programují ho a řeší s ním různé situace a problémy. To znamená, že robot reaguje na jejich zadání, vede s nimi dialog a v mnoha případech funguje jako mentor. Díky tomu se žáci přirozeně rozvíjejí v matematice, gramotnosti, polytechnickém vzdělávání a jazykových dovednostech, které jsou díky této formě výuky na opravdu vysoké úrovni.</w:t>
      </w:r>
    </w:p>
    <w:p>
      <w:pPr/>
      <w:r>
        <w:rPr>
          <w:b w:val="1"/>
          <w:bCs w:val="1"/>
        </w:rPr>
        <w:t xml:space="preserve">Jana Lipowská, TV POLAR: </w:t>
      </w:r>
      <w:r>
        <w:rPr/>
        <w:t xml:space="preserve">Zmínil jste i předškoláky, tak s čím pracují ve školkách v této oblasti děti?</w:t>
      </w:r>
    </w:p>
    <w:p>
      <w:pPr/>
      <w:r>
        <w:rPr>
          <w:b w:val="1"/>
          <w:bCs w:val="1"/>
        </w:rPr>
        <w:t xml:space="preserve">Andrzej Bizoń (nestr. za SOCDEM), náměstek primátora Karviné: </w:t>
      </w:r>
      <w:r>
        <w:rPr/>
        <w:t xml:space="preserve">Děti si opravdu hrají a pracují s různými postavičkami, roboty a dalšími robotickými pomůckami, které si samy musí naprogramovat. S využitím pracovních listů a pomůcek, které pro ně připravují učitelé i paní učitelky v mateřských školách, jsou pak schopny samostatně řešit různé úkoly a situace.</w:t>
      </w:r>
    </w:p>
    <w:p>
      <w:pPr/>
      <w:r>
        <w:rPr>
          <w:b w:val="1"/>
          <w:bCs w:val="1"/>
        </w:rPr>
        <w:t xml:space="preserve">Jana Lipowská, TV POLAR: </w:t>
      </w:r>
      <w:r>
        <w:rPr/>
        <w:t xml:space="preserve">Jaká je odezva z těch školek? Zvládají to děti už takto nízkém věku?</w:t>
      </w:r>
    </w:p>
    <w:p>
      <w:pPr/>
      <w:r>
        <w:rPr>
          <w:b w:val="1"/>
          <w:bCs w:val="1"/>
        </w:rPr>
        <w:t xml:space="preserve">Andrzej Bizoń (nestr. za SOCDEM), náměstek primátora Karviné: </w:t>
      </w:r>
      <w:r>
        <w:rPr/>
        <w:t xml:space="preserve">Určitě ano, jsou opravdu velice šikovné. Když jsem se byl podívat na některých výukových programech, které byly dětem nabízeny, byl jsem překvapen, s jakou lehkostí a grácií se v tom pohybují bez jakýchkoliv problémů.</w:t>
      </w:r>
    </w:p>
    <w:p>
      <w:pPr/>
      <w:r>
        <w:rPr>
          <w:b w:val="1"/>
          <w:bCs w:val="1"/>
        </w:rPr>
        <w:t xml:space="preserve">Jana Lipowská, TV POLAR: </w:t>
      </w:r>
      <w:r>
        <w:rPr/>
        <w:t xml:space="preserve">Máme letní prázdniny, což je období těch asi největších oprav, co se děje ve městě?</w:t>
      </w:r>
    </w:p>
    <w:p>
      <w:pPr/>
      <w:r>
        <w:rPr>
          <w:b w:val="1"/>
          <w:bCs w:val="1"/>
        </w:rPr>
        <w:t xml:space="preserve">Andrzej Bizoń (nestr. za SOCDEM), náměstek primátora Karviné: </w:t>
      </w:r>
      <w:r>
        <w:rPr/>
        <w:t xml:space="preserve">Snažíme se vždy po dohodě s řediteli vybrat prioritní investiční akce tak, aby probíhaly během hlavních prázdnin. Jak jste zmínila, chceme, aby vše skutečně proběhlo v tomto období. Mezi činnosti, které máme letos naplánované nebo které se již realizují, patří například rekonstrukce kuchyní, rekonstrukce elektroinstalací, opravy kanalizací, střech, fasád budov a samozřejmě také úpravy vnitřních prostor. To je velmi důležité jak pro učitele, například v podobě nového nábytku, tak pro žáky, aby měli kvalitní prostředí nejen v odborných učebnách, ale i ve školních družinách.</w:t>
      </w:r>
    </w:p>
    <w:p>
      <w:pPr/>
      <w:r>
        <w:rPr>
          <w:b w:val="1"/>
          <w:bCs w:val="1"/>
        </w:rPr>
        <w:t xml:space="preserve">Jana Lipowská, TV POLAR: </w:t>
      </w:r>
      <w:r>
        <w:rPr/>
        <w:t xml:space="preserve">A předpokládá se, že se to stihne za dobu těch letních prázdnin, nebo ohrozí nějak se výuka v září?</w:t>
      </w:r>
    </w:p>
    <w:p>
      <w:pPr/>
      <w:r>
        <w:rPr>
          <w:b w:val="1"/>
          <w:bCs w:val="1"/>
        </w:rPr>
        <w:t xml:space="preserve">Andrzej Bizoń (nestr. za SOCDEM), náměstek primátora Karviné: </w:t>
      </w:r>
      <w:r>
        <w:rPr/>
        <w:t xml:space="preserve">Letos to máme skutečně naplánováno tak, abychom se vešli do období letních prázdnin. Chtěl bych na závěr ještě říci, že jedním z hlavních důrazů, který klademe od minulého roku, je oprava školních areálů a především školních sportovišť. V loňském roce jsme zrekonstruovali sportoviště u pěti základních škol a nyní se chystáme na další. Chceme jim vytvořit perfektní podmínky pro sportování i trávení volného času.</w:t>
      </w:r>
    </w:p>
    <w:p>
      <w:pPr/>
      <w:r>
        <w:rPr>
          <w:b w:val="1"/>
          <w:bCs w:val="1"/>
        </w:rPr>
        <w:t xml:space="preserve">Jana Lipowská, TV POLAR: </w:t>
      </w:r>
      <w:r>
        <w:rPr/>
        <w:t xml:space="preserve">Přeji vám, ať se vše podaří a ať jsou žáci spokojeni. Děkuji vám za návštěvu, pane náměstku.</w:t>
      </w:r>
    </w:p>
    <w:p>
      <w:pPr/>
      <w:r>
        <w:rPr>
          <w:b w:val="1"/>
          <w:bCs w:val="1"/>
        </w:rPr>
        <w:t xml:space="preserve">Andrzej Bizoń (nestr. za SOCDEM), náměstek primátora Karviné: </w:t>
      </w:r>
      <w:r>
        <w:rPr/>
        <w:t xml:space="preserve">Děkuji vám.</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2026-04-22T18:28:03+02:00</dcterms:created>
  <dcterms:modified xsi:type="dcterms:W3CDTF">2026-04-22T18:28:03+02:00</dcterms:modified>
</cp:coreProperties>
</file>

<file path=docProps/custom.xml><?xml version="1.0" encoding="utf-8"?>
<Properties xmlns="http://schemas.openxmlformats.org/officeDocument/2006/custom-properties" xmlns:vt="http://schemas.openxmlformats.org/officeDocument/2006/docPropsVTypes"/>
</file>