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r/>
    </w:p>
    <w:p>
      <w:pPr>
        <w:pStyle w:val="Heading1"/>
      </w:pPr>
      <w:br/>
    </w:p>
    <w:p>
      <w:pPr>
        <w:pStyle w:val="Heading1"/>
      </w:pPr>
      <w:r>
        <w:rPr>
          <w:sz w:val="36"/>
          <w:szCs w:val="36"/>
        </w:rPr>
        <w:t xml:space="preserve">Novou čtvrť Žofinka nakreslí dánští architekti</w:t>
      </w:r>
    </w:p>
    <w:p>
      <w:pPr/>
      <w:r>
        <w:rPr/>
        <w:t xml:space="preserve">Poslední červencový den oznámila společnost Pod Žofinkou, že definitivně vybrala ateliér, který nakreslí novou městskou čtvrť v centru Ostravy. O stovky bytů v unikátním veřejném prostoru plném zeleně se postará dánská kancelář ADEPT z Kodaně.</w:t>
      </w:r>
    </w:p>
    <w:p>
      <w:pPr/>
      <w:r>
        <w:rPr/>
        <w:t xml:space="preserve">Na novou ostravskou čtvrť Pod Žofinkou vyhlásil investor urbanisticko-architektonickou soutěž, do které se přihlásilo 29 uchazečů. Z těch porota vybrala dva ateliéry, se kterými zahájil investor jednání. Rozhodovalo se mezi pražským studiem Pavla Hniličky a dánským studiem  ADEPT. Přesvědčivější byl nakonec ADEPT z Kodaně.</w:t>
      </w:r>
    </w:p>
    <w:p>
      <w:pPr/>
      <w:r>
        <w:rPr>
          <w:b w:val="1"/>
          <w:bCs w:val="1"/>
        </w:rPr>
        <w:t xml:space="preserve">Tomáš Laštovka, člen správní rady společnosti Žofinka:</w:t>
      </w:r>
    </w:p>
    <w:p>
      <w:pPr/>
      <w:r>
        <w:rPr/>
        <w:t xml:space="preserve"> "První etapu výstavby chceme zahájit v září příštího roku. Tam se bavíme řádově o 20, 30 tisících metrech čtverečních, které by měly být dostavěny za dva a půl roku. Za dva půl roku už budou bydlet první obyvatelé na Žofince."</w:t>
      </w:r>
    </w:p>
    <w:p>
      <w:pPr/>
      <w:r>
        <w:rPr>
          <w:b w:val="1"/>
          <w:bCs w:val="1"/>
        </w:rPr>
        <w:t xml:space="preserve">Ondřej Vysloužil, ředitel MAPPA: </w:t>
      </w:r>
    </w:p>
    <w:p>
      <w:pPr/>
      <w:r>
        <w:rPr/>
        <w:t xml:space="preserve">"U toho dánského návrhu je ještě víc pokročilá ta práce s tím programem veřejných prostranství. Dánové jsou tady v tomhle dál a možná méně se věnují už potom takové té kamenné architektuře."</w:t>
      </w:r>
    </w:p>
    <w:p>
      <w:pPr/>
      <w:r>
        <w:rPr/>
        <w:t xml:space="preserve">Projektové práce by měly okamžitě začít. Tato fáze koncepce počítá s přibližně 300 bytů.</w:t>
      </w:r>
    </w:p>
    <w:p>
      <w:pPr/>
      <w:r>
        <w:rPr>
          <w:b w:val="1"/>
          <w:bCs w:val="1"/>
        </w:rPr>
        <w:t xml:space="preserve">Jan Dohnal (ODS), primátor Ostravy:</w:t>
      </w:r>
    </w:p>
    <w:p>
      <w:pPr/>
      <w:r>
        <w:rPr/>
        <w:t xml:space="preserve"> "Já jsem rád, že je to dánské studio, kdo bude realizovat a kreslit celé to území, protože je to území pro město opravdu klíčové. Je to největší rozvojová plocha, kterou v Ostravě máme."</w:t>
      </w:r>
    </w:p>
    <w:p>
      <w:pPr/>
      <w:r>
        <w:rPr/>
        <w:t xml:space="preserve">ADEPT chce vytvořit čtvrť pro pěší a cyklisty, plná zeleně a denního světla, jejímž centrem bude nová veřejná škola, sportovní hala a volnočasové prostory pro všechny generace.</w:t>
      </w:r>
    </w:p>
    <w:p>
      <w:pPr/>
      <w:r>
        <w:rPr/>
        <w:t xml:space="preserve">---</w:t>
      </w:r>
    </w:p>
    <w:p>
      <w:pPr/>
    </w:p>
    <w:p>
      <w:pPr>
        <w:pStyle w:val="Heading1"/>
      </w:pPr>
      <w:r>
        <w:rPr>
          <w:sz w:val="36"/>
          <w:szCs w:val="36"/>
        </w:rPr>
        <w:t xml:space="preserve">Už jen týdny zbývají do zprůjezdnění D1 u Bravantic</w:t>
      </w:r>
    </w:p>
    <w:p>
      <w:pPr/>
    </w:p>
    <w:p>
      <w:pPr/>
      <w:r>
        <w:rPr>
          <w:b w:val="1"/>
          <w:bCs w:val="1"/>
        </w:rPr>
        <w:t xml:space="preserve">Už jen několik týdnů bude na dálnici D1 trvat dopravní omezení na mostní estakádě u Brantic. Zřejmě už v září se provoz vrátí na obě poloviny mostu.</w:t>
      </w:r>
    </w:p>
    <w:p>
      <w:pPr/>
      <w:r>
        <w:rPr/>
        <w:t xml:space="preserve">Dálniční mosty u Bravantic se opravují už od loňska. Důvodem byla poškozená izolace, kvůli čemuž zatékající voda narušovala samotnou konstrukci mostu a také asfaltový povrch.</w:t>
      </w:r>
    </w:p>
    <w:p>
      <w:pPr/>
      <w:r>
        <w:rPr>
          <w:b w:val="1"/>
          <w:bCs w:val="1"/>
        </w:rPr>
        <w:t xml:space="preserve">Miroslav Mazal, ŘSD:</w:t>
      </w:r>
      <w:r>
        <w:rPr/>
        <w:t xml:space="preserve"> „Tento rok opravujeme směr do Prahy, loni jsme opravovali směr na Ostravu. Celková cena opravy dosahuje zhruba 170 milionů korun. Práce probíhají i během víkendů a svátků, takže svým způsobem dodržujeme plánovaný harmonogram. Co se týče intenzity dopravy, projíždí tady podle posledního sčítání zhruba 28 000 aut, z toho zhruba čtvrtina je nad 3,5 tuny, takže je to těžká nákladní doprava.“</w:t>
      </w:r>
    </w:p>
    <w:p>
      <w:pPr/>
      <w:r>
        <w:rPr>
          <w:b w:val="1"/>
          <w:bCs w:val="1"/>
        </w:rPr>
        <w:t xml:space="preserve">Vít Sedláček, M – Silnice, stavbyvedoucí:</w:t>
      </w:r>
      <w:r>
        <w:rPr/>
        <w:t xml:space="preserve"> „Práce probíhají intenzivně, každý den – soboty, neděle. To, co je teď aktuální, jsou betonáže říms, izolace, izolace odvodňovacích žlabů, armovací práce, a jinak ještě probíhají práce na repasích ložisek a repasích dilatačních závěrů. Zatím práce probíhají dle harmonogramu. Plánované otevření celého úseku zpět do provozu je na konec září. Naše oprava spočívala v tom, že jsme celý ten mostní svršek odfrézovali, odbourali jsme všechny římsy, vyfrézovali jsme izolaci a vybetonovali jsme novou spádovou desku. Vyrovnali jsme ji a na to děláme nové vrstvy izolace, jak jsem říkal – římsy – a pokračujeme v mostním vybavení, svodidla a další věci. Ale to je až věcí září.“</w:t>
      </w:r>
    </w:p>
    <w:p>
      <w:pPr/>
      <w:r>
        <w:rPr>
          <w:b w:val="1"/>
          <w:bCs w:val="1"/>
        </w:rPr>
        <w:t xml:space="preserve">Vít Sedláček, M – Silnice, stavbyvedoucí:</w:t>
      </w:r>
      <w:r>
        <w:rPr/>
        <w:t xml:space="preserve"> „Tyto dilatační závěry jsou původní. My držíme zadávací dokumentaci. Tady došlo pouze k repasím těch dilatačních závěrů. To znamená, že určité ztišení dojde, protože byly vyměněny ty distanční gumy, byly dilatační závěry promazány, byl na nich udělán takový velký servis, ale systémově zůstaly stejné. To znamená, že to rozevření těch hlavní je stejné, není to ten systém tichých závěrů, takže ten hluk se v podstatě nezmění.“</w:t>
      </w:r>
    </w:p>
    <w:p>
      <w:pPr/>
      <w:r>
        <w:rPr/>
        <w:t xml:space="preserve">Nedílnou součástí mostů jsou dilatační závěry. Na jejich hlučnost si stěžují obyvatelé v okolí. Po opravě by měly být tišší. </w:t>
      </w:r>
    </w:p>
    <w:p>
      <w:pPr/>
      <w:r>
        <w:rPr>
          <w:b w:val="1"/>
          <w:bCs w:val="1"/>
        </w:rPr>
        <w:t xml:space="preserve">Rudolf Němec, starosta Bravantic:</w:t>
      </w:r>
      <w:r>
        <w:rPr/>
        <w:t xml:space="preserve"> „Jsem velmi rád, že tyhle práce pokračují v tom harmonogramu, který tady byl nastolen. Zjistili jsme už určité zlepšení v těch závěrech, to znamená v těch lokalitách nebo v těch místech, kde jsou dilatační spáry. Samozřejmě hluk jde slyšet, ale máme ujištění, že ten hluk nebude tak intenzivní, což jsme se přesvědčili.“</w:t>
      </w:r>
    </w:p>
    <w:p>
      <w:pPr/>
      <w:r>
        <w:rPr/>
        <w:t xml:space="preserve">Plnohodnotný provoz by měl být na dálnicích mostech obnoven koncem září. </w:t>
      </w:r>
    </w:p>
    <w:p>
      <w:pPr/>
      <w:r>
        <w:rPr/>
        <w:t xml:space="preserve">---</w:t>
      </w:r>
    </w:p>
    <w:p>
      <w:pPr/>
      <w:r>
        <w:rPr/>
        <w:t xml:space="preserve">PES POKOUSAL DVA MUŽE, JEDEN ZEMŘEL</w:t>
      </w:r>
    </w:p>
    <w:p>
      <w:pPr/>
      <w:r>
        <w:rPr/>
        <w:t xml:space="preserve">V zahrádkářské kolonii v Karviné napadl pes dva muže. Kříženec německého ovčáka pak bránil zdravotníkům a policistům ve vstupu na pozemek – policie tak musela psa zastřelit. Zraněn byl imobilní majitel psa a také 85letý muž, kterého musel do nemocnice přepravit vrtulník.</w:t>
      </w:r>
    </w:p>
    <w:p>
      <w:pPr/>
      <w:r>
        <w:rPr/>
        <w:t xml:space="preserve">Lukáš Humpl, mluvčí ZZS MSK: </w:t>
      </w:r>
      <w:r>
        <w:rPr>
          <w:i w:val="1"/>
          <w:iCs w:val="1"/>
        </w:rPr>
        <w:t xml:space="preserve">,,Zasahující lékař přistoupil k uvedení muže do umělého spánku, zaintuboval dýchací cesty a napojil pacienta na umělou plicní ventilaci. Poté byl transportován do Nemocnice Karviná-Ráj, kde byl následně předán k leteckému transportu na palubu záchranářského vrtulníku. Letečtí záchranáři zraněnému podali krevní transfuzi a dále pokračovali v zavedené terapii. Na urgentní příjem Fakultní nemocnice Ostrava byl předán v kritickém stavu.“</w:t>
      </w:r>
    </w:p>
    <w:p>
      <w:pPr/>
      <w:r>
        <w:rPr/>
        <w:t xml:space="preserve">---</w:t>
      </w:r>
    </w:p>
    <w:p>
      <w:pPr>
        <w:pStyle w:val="Heading1"/>
      </w:pPr>
      <w:r>
        <w:rPr>
          <w:sz w:val="36"/>
          <w:szCs w:val="36"/>
        </w:rPr>
        <w:t xml:space="preserve">Studénka představuje dva projekty na výstavbu byt</w:t>
      </w:r>
    </w:p>
    <w:p>
      <w:pPr/>
      <w:r>
        <w:rPr>
          <w:b w:val="1"/>
          <w:bCs w:val="1"/>
        </w:rPr>
        <w:t xml:space="preserve">Ve Studénce jsou dvě lokality, kde by v řádu několika let měly stát nové bytové domy. Jeden projekt je v režii města, druhý v rukou developerů. Prodej pozemku soukromému investorovi schválilo zastupitelstvo.</w:t>
      </w:r>
    </w:p>
    <w:p>
      <w:pPr/>
      <w:r>
        <w:rPr/>
        <w:t xml:space="preserve">Jedny pozemky určené na bytovou výstavbu se ve Studénce nachází na okraji ulice Armádního generála Ludvíka Svobody. Jejich část se město rozhodlo prodat soukromému investorovi. Záměr prodeje byl poprvé zveřejněn v roce 2022. Základní podmínkou bylo, aby tu vznikly minimálně dva domy se zhruba sto byty.</w:t>
      </w:r>
    </w:p>
    <w:p>
      <w:pPr/>
      <w:r>
        <w:rPr>
          <w:b w:val="1"/>
          <w:bCs w:val="1"/>
        </w:rPr>
        <w:t xml:space="preserve">Libor Slavík (STUDEŇÁCI PRO STUDÉNKU), starosta Studénky: </w:t>
      </w:r>
      <w:r>
        <w:rPr/>
        <w:t xml:space="preserve">“V letošním roce se podařilo najít shodu s jedním z developerů, který splnil podmínky, které jsme si stanovili o nějakém minimálním počtu bytů, o vybudování parkovacích míst, ale i nějaké veřejné plochy a herní prvky. Takže v tom se podařilo najít schodů a na zasedání zastupitelstva bylo jednomyslně rozhodnuto o tom, že tento pozemek, nebo část tohoto pozemku prodáme.”</w:t>
      </w:r>
    </w:p>
    <w:p>
      <w:pPr/>
      <w:r>
        <w:rPr/>
        <w:t xml:space="preserve">Developer má postavit dva bytové domy do pěti let. Současně tu musí vzniknou i dostatečná kapacita parkovacích míst, které budou sloužit také obyvatelům stávajícího sídliště.</w:t>
      </w:r>
    </w:p>
    <w:p>
      <w:pPr/>
      <w:r>
        <w:rPr/>
        <w:t xml:space="preserve">Druhou částí Studénky, kde vyrostou nové bytové domu, je ulice Sjednocení, tedy konkrétně plocha v blízkosti letního stadionu. Tady bude stavitelem město. </w:t>
      </w:r>
    </w:p>
    <w:p>
      <w:pPr/>
      <w:r>
        <w:rPr>
          <w:b w:val="1"/>
          <w:bCs w:val="1"/>
        </w:rPr>
        <w:t xml:space="preserve">Libor Slavík (STUDEŇÁCI PRO STUDÉNKU), starosta Studénky: </w:t>
      </w:r>
      <w:r>
        <w:rPr/>
        <w:t xml:space="preserve">“Tam předpokládáme, že ten první bytový dům by měl v podstatě zhruba nějakých 20 bytů s tím, že pak by tu měl být zrcadlově někdy v budoucnu i další. A tam předpokládáme, že budeme využívat státního fondu na rozvoj bydlení. Teď byl ten dotační titul pozastavený ze strany státu, měl by se spouštět od příštího roku.”</w:t>
      </w:r>
    </w:p>
    <w:p>
      <w:pPr/>
      <w:r>
        <w:rPr/>
        <w:t xml:space="preserve">Projektová dokumentace pro stavbu prvního domu na ulici Sjednocení je teda hotova, probíhá řízení o vydání stavebního povolení.</w:t>
      </w:r>
    </w:p>
    <w:p>
      <w:pPr/>
      <w:r>
        <w:rPr/>
        <w:t xml:space="preserve">---</w:t>
      </w:r>
    </w:p>
    <w:p>
      <w:pPr>
        <w:pStyle w:val="Heading1"/>
      </w:pPr>
      <w:r>
        <w:rPr>
          <w:sz w:val="36"/>
          <w:szCs w:val="36"/>
        </w:rPr>
        <w:t xml:space="preserve">Při rekonstrukci střechy zatopil stadion déšť</w:t>
      </w:r>
    </w:p>
    <w:p>
      <w:pPr/>
      <w:r>
        <w:rPr>
          <w:b w:val="1"/>
          <w:bCs w:val="1"/>
        </w:rPr>
        <w:t xml:space="preserve">Na zimním stadionu probíhá výměna střechy, kvůli které je celý areál dočasně odkrytý. A právě to se v kombinaci s deštivým počasím ukázalo jako problém. Voda se dostala i do vnitřních prostor.</w:t>
      </w:r>
    </w:p>
    <w:p>
      <w:pPr/>
      <w:r>
        <w:rPr/>
        <w:t xml:space="preserve">Zimní stadion v Havířově byl postaven na konci 60. let. Střecha byla už v havarijním stavu. Nebyla jiná možnost, než ji sundat a udělat zcela novou. Pro město to znamená investici za 138 milionů korun.</w:t>
      </w:r>
    </w:p>
    <w:p>
      <w:pPr/>
      <w:r>
        <w:rPr>
          <w:b w:val="1"/>
          <w:bCs w:val="1"/>
        </w:rPr>
        <w:t xml:space="preserve">Bohuslav Niemiec (KDU-ČSL), náměstek primátora: </w:t>
      </w:r>
      <w:r>
        <w:rPr/>
        <w:t xml:space="preserve">"Každopádně došlo tady k zesílení konstrukce, protože ta nová střecha bude únosnější než ta předchozí. Počítáme do budoucna s ní s fotovoltaickými panely a s fotovoltaickou elektrárnou."</w:t>
      </w:r>
    </w:p>
    <w:p>
      <w:pPr/>
      <w:r>
        <w:rPr/>
        <w:t xml:space="preserve">Specifická stavba si vyžádala i specifickou techniku.</w:t>
      </w:r>
    </w:p>
    <w:p>
      <w:pPr/>
      <w:r>
        <w:rPr>
          <w:b w:val="1"/>
          <w:bCs w:val="1"/>
        </w:rPr>
        <w:t xml:space="preserve">Bohuslav Niemiec (KDU-ČSL), náměstek primátora: </w:t>
      </w:r>
      <w:r>
        <w:rPr/>
        <w:t xml:space="preserve">“Jsou to největší jeřáby, které se vyrábějí, a právě za námi je příprava na montáž toho velkého vazníku, a tyto vazníky se zvedají právě dvěma jeřáby naráz."</w:t>
      </w:r>
    </w:p>
    <w:p>
      <w:pPr/>
      <w:r>
        <w:rPr/>
        <w:t xml:space="preserve">Stavba sice jde podle harmonogramu, vydatné deště ale napáchaly velké škody v zázemí stadionu.</w:t>
      </w:r>
    </w:p>
    <w:p>
      <w:pPr/>
      <w:r>
        <w:rPr>
          <w:b w:val="1"/>
          <w:bCs w:val="1"/>
        </w:rPr>
        <w:t xml:space="preserve">Daniel Vachtarčík (HPH), náměstek primátora: </w:t>
      </w:r>
      <w:r>
        <w:rPr/>
        <w:t xml:space="preserve">"Ty škody teprve sčítáme, jedná se tady s likvidátorem. Samozřejmě zhotovitelská firma má uzavřenou pojistku. Já pevně věřím, že už v průběhu dostavby střechy budeme schopni opravovat některé prostory. Na druhou stranu uděláme vše proto, aby se ten hokej tady hrál hned poté, co bude střecha a namražený led, a ty opravy budeme dělat v průběhu celé sezony."</w:t>
      </w:r>
    </w:p>
    <w:p>
      <w:pPr/>
      <w:r>
        <w:rPr/>
        <w:t xml:space="preserve">Město předpokládá, že pokud nenastanou nějaké problémy, tak by měla být střecha dokončena v průběhu listopadu.</w:t>
      </w:r>
    </w:p>
    <w:p>
      <w:pPr/>
      <w:r>
        <w:rPr/>
        <w:t xml:space="preserve">---</w:t>
      </w:r>
    </w:p>
    <w:p>
      <w:pPr/>
      <w:r>
        <w:rPr/>
        <w:t xml:space="preserve">BANÍK KONČÍ V EVROPSKÉ LIZE</w:t>
      </w:r>
    </w:p>
    <w:p>
      <w:pPr/>
      <w:r>
        <w:rPr/>
        <w:t xml:space="preserve">Baník Ostrava končí v Evropské lize. V odvetném utkání 2. předkola podlehl na půdě Legie Varšava 1:2 a po úvodní domácí remíze 2:2 se s touto soutěží loučí. Přesto ale jeho evropská pouť nekončí – sestupuje do 3. předkola Konferenční ligy, kde se utká s Austrií Vídeň. První zápas se hraje 7. srpna v Ostravě, odveta v Rakousku o týden později. Baník tak stále živí naději na první postup do skupinové fáze evropského poháru po dlouhých 16 letech.</w:t>
      </w:r>
    </w:p>
    <w:p>
      <w:pPr/>
      <w:r>
        <w:rPr/>
        <w:t xml:space="preserve">---</w:t>
      </w:r>
    </w:p>
    <w:p>
      <w:pPr>
        <w:pStyle w:val="Heading1"/>
      </w:pPr>
      <w:r>
        <w:rPr>
          <w:sz w:val="36"/>
          <w:szCs w:val="36"/>
        </w:rPr>
        <w:t xml:space="preserve">ZŠ Gen. Janka získá moderní kuchyni</w:t>
      </w:r>
    </w:p>
    <w:p>
      <w:pPr/>
      <w:r>
        <w:rPr>
          <w:b w:val="1"/>
          <w:bCs w:val="1"/>
        </w:rPr>
        <w:t xml:space="preserve">ZŠ Gen. Janka v Ostravě-Mariánských Horách se mění před očima. Do její postupné rekonstrukce se pustila radnice poté, co před 3 lety kompletně opravila její detašované pracoviště v Klicperově ulici.</w:t>
      </w:r>
    </w:p>
    <w:p>
      <w:pPr/>
      <w:r>
        <w:rPr/>
        <w:t xml:space="preserve">Mariánskohorská radnice pokračuje v modernizací ZŠ Gen. Janka. Ta už získala nové rozvody elektřiny, nové šatny, tělocvičnu, vestibul a nyní došlo i na rekonstrukci školní kuchyně, která právě probíhá.</w:t>
      </w:r>
    </w:p>
    <w:p>
      <w:pPr/>
      <w:r>
        <w:rPr>
          <w:b w:val="1"/>
          <w:bCs w:val="1"/>
        </w:rPr>
        <w:t xml:space="preserve">Jiří Pagáč (KDU-ČSL), místostarosta Ostravy-Mariánských Hor a Hulvák: </w:t>
      </w:r>
      <w:r>
        <w:rPr/>
        <w:t xml:space="preserve">“Práce jsme zahájili hned s koncem školního roku. Už jsme kompletně vyměnili elektrické rozvody, nyní pracujeme na tom, aby zde byly nové kachličky, poté uděláme novou podlahu a v poslední fázi kuchyni vybavíme komplet novými spotřebiči.” </w:t>
      </w:r>
    </w:p>
    <w:p>
      <w:pPr/>
      <w:r>
        <w:rPr>
          <w:b w:val="1"/>
          <w:bCs w:val="1"/>
        </w:rPr>
        <w:t xml:space="preserve">Martin Kolář, ředitel, ZŠ Gen. Janka: </w:t>
      </w:r>
      <w:r>
        <w:rPr/>
        <w:t xml:space="preserve">“Stávající spotřebiče ve školní kuchyni byly téměř čtvrt století staré, takže už se na nich projevovaly známky opotřebení, už nefungovaly, neustále jsme je museli opravovat."</w:t>
      </w:r>
    </w:p>
    <w:p>
      <w:pPr/>
      <w:r>
        <w:rPr/>
        <w:t xml:space="preserve">Nové elektrorozvody získala také jídelna, kde ještě přibudou nová světla.</w:t>
      </w:r>
    </w:p>
    <w:p>
      <w:pPr/>
      <w:r>
        <w:rPr/>
        <w:t xml:space="preserve">Co se týká vzduchotechniky, tak ta je v pořádku, výměnou projde pouze motor.</w:t>
      </w:r>
    </w:p>
    <w:p>
      <w:pPr/>
      <w:r>
        <w:rPr/>
        <w:t xml:space="preserve">Rekonstrukce si vyžádá téměř 25 milionů korun, přičemž na necelou polovinu se podařilo získat dotace.</w:t>
      </w:r>
    </w:p>
    <w:p>
      <w:pPr/>
      <w:r>
        <w:rPr>
          <w:b w:val="1"/>
          <w:bCs w:val="1"/>
        </w:rPr>
        <w:t xml:space="preserve">Patrik Hujdus (Nezávislí), starosta Ostravy-Mariánských Hor a Hulvák: </w:t>
      </w:r>
      <w:r>
        <w:rPr/>
        <w:t xml:space="preserve">“Zbývající část je hrazena z rozpočtu našeho městského obvodu a především taky z rozpočtu statutárního města Ostravy, kterému za finanční pomoc moc děkujeme."</w:t>
      </w:r>
    </w:p>
    <w:p>
      <w:pPr/>
      <w:r>
        <w:rPr/>
        <w:t xml:space="preserve">Ve školní kuchyni vaří 500 obědů denně. Kromě žáků školy se zde stravují například i senioři. </w:t>
      </w:r>
    </w:p>
    <w:p>
      <w:pPr/>
      <w:r>
        <w:rPr/>
        <w:t xml:space="preserve">---</w:t>
      </w:r>
    </w:p>
    <w:p>
      <w:pPr>
        <w:pStyle w:val="Heading1"/>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2F0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2026-01-05T07:05:30+01:00</dcterms:created>
  <dcterms:modified xsi:type="dcterms:W3CDTF">2026-01-05T07:05:30+01:00</dcterms:modified>
</cp:coreProperties>
</file>

<file path=docProps/custom.xml><?xml version="1.0" encoding="utf-8"?>
<Properties xmlns="http://schemas.openxmlformats.org/officeDocument/2006/custom-properties" xmlns:vt="http://schemas.openxmlformats.org/officeDocument/2006/docPropsVTypes"/>
</file>