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děkuju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To jsou zase hráze?</w:t>
      </w:r>
    </w:p>
    <w:p>
      <w:pPr/>
      <w:r>
        <w:rPr>
          <w:b w:val="1"/>
          <w:bCs w:val="1"/>
        </w:rPr>
        <w:t xml:space="preserve">Aleš Boháč (Starostové pro Ostravu), náměstek primátora Ostravy: </w:t>
      </w:r>
      <w:r>
        <w:rPr/>
        <w:t xml:space="preserve">Jsou to převážně hráze, jsou to někdy i uměle vytvořené části, jsou to betonové zdi, jsou to i některé mosty, které tvořily překážku, a jsou to místa, kde třeba v oblasti Antošovic mělo docházet k čerpání. A to čerpadlo potřebujeme umístit lépe a ještě zvýšit jeho výkon a nějak na to zareagovat. Takže je to diskuze o různých technických opatřeních na různých místech Ostravy a věřím, že z toho jednou budou těžit budoucí generace, a doufám, že to nebudou muset nikdy zkoušet, ale že to ocení, pokud by ten problém nastal podruhé.</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Velké poděkování patří celému IZS, ale i samozřejmě dobrovolným hasičům, a tam to nejde dělat bez techniky a bez zařízení. Ostrava se proto snaží hasiče vybavovat – do konce roku bude mít 11 vytipovaných sborů rafty, které dosud chyběly a jsou potřeba hlavně pro evakuaci, obhlídky a kontrolu některých míst. Další vybavení zahrnuje vesty, helmy určené ne pro klasický požární zásah, ale pro technické zásahy, rukavice, sušící skříně nebo jiné drobnosti. K tomu i velké investice jako nová auta, jejich obměna, vybavení potřebné pro budování protipovodňových opatření – pytle, lopaty, nářadí i zařízení na plnění pytlů. Předtím takové vybavení vůbec nebylo. Dnes, když jsme vše pořídili kvůli povodním, není důvod to vyhazovat. Monitorujeme, co ještě chybí, a město si pronajalo speciální sklady, kde buduje krizové zázemí pro případ dalších povodní.</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k našemu poslednímu tématu, a to jsou zelené projekty Ostravy, konkrétně mokřady, které byly vytvořeny jako součást úspěšného projektu Cesta vody. Bělský les se rozšiřuje, začínají jej i různé organizace nabízet jako příjemnou část odpočinku pro rodiny s dětmi. Tak mokřady, pojďme se jim věnovat. Co to znamená pro Bělský les?</w:t>
      </w:r>
    </w:p>
    <w:p>
      <w:pPr/>
      <w:r>
        <w:rPr>
          <w:b w:val="1"/>
          <w:bCs w:val="1"/>
        </w:rPr>
        <w:t xml:space="preserve">Aleš Boháč (Starostové pro Ostravu), náměstek primátora Ostravy: </w:t>
      </w:r>
      <w:r>
        <w:rPr/>
        <w:t xml:space="preserve">Tak v první řadě jsem rád, že i přestože se samozřejmě životní prostředí zabývá velkými znečišťovateli, řešili jsme povodně, řešíme tady Heřmanickou haldu a jiné velké zdroje, tak na to všechno si v podstatě uvědomujeme, že tady je kolem nás příroda, že chceme změnit veřejný prostor, že ho chceme revitalizovat a že chceme být přívětiví k té přírodě. A právě ta voda, která je teď často skloňovaná, je důležité umět s ní hospodařit. Proto mokřady, proto zadržování vody v přírodě. A já jsem rád, že i kolegové starostové na to slyší a našli jsme dostatek distribučních peněz, abychom je mohli podpořit. A teď je na nich, aby oni, kteří tu lokalitu nejlépe znají, vytvářeli ta řešení. Takže kromě Bělského lesa se tady poměrně dost pracuje s hospodařením s vodou, ale Bělský les je podle mě unikát v osídlenější části Ostravy a měl by sloužit více než těžbě nebo jenom nerostnému bohatství, měl by sloužit hlavně lidem a relaxaci. A myslím si, že poslední roky ukazují, že to tak má být. Je tam několikátý projekt, teď už se vlastně rozjíždí čtvrtý projekt, který jste jmenovala, a tento má teď důraz na děti. Má relaxačně-odpočinkovou část i pro maminky a pro děti, je tam několik dětských prvků a ukazuje se, že ta symbióza lidí vstoupit do toho lesa a být k němu přívětivý, a doufám, že tam nenechají své odpadky a všechno, co přinesou, také odnesou. Ale vždycky to říkám tak, že tam najdou krásné útočiště. V těchto horkých parných dnech, které doufám přijdou v srpnu, uvidí, že tam je úplně jiné klima. Další projekt, který by se teď měl soutěžit — za 14 dní bude v radě — bude projekt, který propojí jednotlivé již zrealizované části a naváže na teď dobíhající revitalizaci běžeckých okruhů. A dostáváme se právě kolem těch potůčků, kde se snažíme tu vodu prostě zadržovat v tom velkém lese. Musím ještě říct, že to vlastně navazuje na stavbu Ostravy-Jih, kde je skatepark, a tohle dohromady má své zázemí, má své WC, má svého správce, a tam jsme se dohodli s Ostravou-Jih, že to bude takový vstup do lesa, kde mohou být malé děti, ale i ti starší — nejdřív díky pěknému parku a pak se mohou vydat po těch přírodních chodníčcích dál do lesa a poznávat, nebo pokračovat směrem k běžeckým okruhům, případně k nové části, která bude vznikat až do Staré Bělé. Myslím si, že dnes už má Bělský les několik vstupů a teď se budeme více zaměřovat na jeho vnitřní části a budeme se snažit zprůchodnit i ty, které dosud nebyly běžně přístupné suchou nohou.</w:t>
      </w:r>
    </w:p>
    <w:p>
      <w:pPr/>
      <w:r>
        <w:rPr>
          <w:b w:val="1"/>
          <w:bCs w:val="1"/>
        </w:rPr>
        <w:t xml:space="preserve">Renáta Eleonora Orlíková, TV POLAR: </w:t>
      </w:r>
      <w:r>
        <w:rPr/>
        <w:t xml:space="preserve">Pane náměstku, já vám děkuji za vaše odpovědi,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2026-03-30T12:52:48+02:00</dcterms:created>
  <dcterms:modified xsi:type="dcterms:W3CDTF">2026-03-30T12:52:48+02:00</dcterms:modified>
</cp:coreProperties>
</file>

<file path=docProps/custom.xml><?xml version="1.0" encoding="utf-8"?>
<Properties xmlns="http://schemas.openxmlformats.org/officeDocument/2006/custom-properties" xmlns:vt="http://schemas.openxmlformats.org/officeDocument/2006/docPropsVTypes"/>
</file>