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Patnáctý Jazzový festival v Bruntále</w:t>
      </w:r>
    </w:p>
    <w:p>
      <w:pPr/>
      <w:r>
        <w:rPr>
          <w:b w:val="1"/>
          <w:bCs w:val="1"/>
        </w:rPr>
        <w:t xml:space="preserve">Jazzový festival v Bruntále pokračoval ve své dlouhé tradici. Letos se konal již popatnácté a místem konání byl opět městský park. Nepříznivé počasí přinutilo organizátory, uspořádat letošní ročník festivalu v zázemí přilehlé restaurace V parku.</w:t>
      </w:r>
    </w:p>
    <w:p>
      <w:pPr/>
      <w:r>
        <w:rPr/>
        <w:t xml:space="preserve">  Diváci  opět potvrdili oblíbenost jazzové muziky ve městě a zaplnili  prostory festivalu.    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„Lidé jsou  spokojení, účastníci také myslím, že se s tím nějak  ztotožnili, s tím, že musí hrát uvnitř. Já bych chtěl hlavně  pochválit organizátory, protože to číslo 15 znamená, že už  tedy to nějakou historii má, tento festival a že lidé na něj  chodí, baví se a to je to, o co nám vlastně jde.“</w:t>
      </w:r>
    </w:p>
    <w:p>
      <w:pPr/>
      <w:r>
        <w:rPr>
          <w:b w:val="1"/>
          <w:bCs w:val="1"/>
        </w:rPr>
        <w:t xml:space="preserve">Martin  Henč (ANO), starosta Bruntálu: "</w:t>
      </w:r>
      <w:r>
        <w:rPr/>
        <w:t xml:space="preserve">Vykládá se, že v Bruntále v  létě nic není, že není žádná zábava, že lidé se nemají  kam jít pobavit. A toto je jedna z dalších akcí úžasně  připravených a navíc i v nepříznivém počasí máme další  alternativu.“</w:t>
      </w:r>
    </w:p>
    <w:p>
      <w:pPr/>
      <w:r>
        <w:rPr/>
        <w:t xml:space="preserve">Na  festivalu hráli špičkoví jazzmani i soubory jak místní, tak i z  daleka.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„Jako  první vystoupil band Mirka Schuberta, dvougenerační, proto 2G  Band, v tuto chvíli bude vystupovat s hudbou latinsko-americkou  Vendulka Šmoldasová s uměleckým jménem Zeuritia, těšit se  můžeme na bossa novu a velmi taneční rytmy, myslím si, že se to  bude moc líbit, po ní bude nastupovat Maruška Veliká a swing  kvartet Bruntál, což jsou opět bruntálští muzikanti, to bude  také úžasné a fantastické.“</w:t>
      </w:r>
    </w:p>
    <w:p>
      <w:pPr/>
      <w:r>
        <w:rPr>
          <w:b w:val="1"/>
          <w:bCs w:val="1"/>
        </w:rPr>
        <w:t xml:space="preserve">Miroslav  Schubert, muzikant:</w:t>
      </w:r>
      <w:r>
        <w:rPr/>
        <w:t xml:space="preserve"> „Na saxofon fraju, já nevím, 6, 7 let. Na  klarinet jsem hrál jako kluk v dechovce. Až se nám s odstupem času  narodil syn a začal být muzikální, tak jsme začali na flétničku,  pak na klarinety, pak jsem si k tomu přidal klávesy a postupně,  protože byl šikovný, tak jsme spolu začali koncertovat.“</w:t>
      </w:r>
    </w:p>
    <w:p>
      <w:pPr/>
      <w:r>
        <w:rPr>
          <w:b w:val="1"/>
          <w:bCs w:val="1"/>
        </w:rPr>
        <w:t xml:space="preserve">Richard  Pogoda, moderátor, jazzman, skladatel a hudebník: </w:t>
      </w:r>
      <w:r>
        <w:rPr/>
        <w:t xml:space="preserve">„Hlavně závěr  dnešního večera věnovaný Ondřeji Štveráčkovi a jeho  kvartetu, což je špičkový pražský soubor, který, když jede  ven, tak má ohromné úspěchy a bruntálští to mají všechno  gratis, zadarmo. Jsem rád, že tahle věci fungují a nálada je  výborná.“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2026-02-16T23:56:02+01:00</dcterms:created>
  <dcterms:modified xsi:type="dcterms:W3CDTF">2026-02-16T23:56:02+01:00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