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 bez hranic roztančí ostravské ulice</w:t>
      </w:r>
    </w:p>
    <w:p>
      <w:pPr/>
      <w:r>
        <w:rPr>
          <w:b w:val="1"/>
          <w:bCs w:val="1"/>
        </w:rPr>
        <w:t xml:space="preserve">V pondělí začal v Ostravě unikátní mezinárodní festival Folklor bez hranic. V průběhu týdne se představí nejrůznější soubory z celého světa napříč obvody celého města. Na své si přijde opravdu každý milovník tance a zpěvu.</w:t>
      </w:r>
    </w:p>
    <w:p>
      <w:pPr/>
      <w:r>
        <w:rPr/>
        <w:t xml:space="preserve">Folklor bez hranic je festival, který už neodmyslitelně patří k ostravskému létu. Vznikl v roce 1998 a jeho cílem je přinést folklor z České republiky, ale také ze světa lidem do ulic města.</w:t>
      </w:r>
    </w:p>
    <w:p>
      <w:pPr/>
      <w:r>
        <w:rPr>
          <w:b w:val="1"/>
          <w:bCs w:val="1"/>
        </w:rPr>
        <w:t xml:space="preserve">Lucie Baránková Vilamová (ANO), náměstkyně primátora Ostravy: </w:t>
      </w:r>
      <w:r>
        <w:rPr/>
        <w:t xml:space="preserve">" Město Ostrava už od úplného zrodu této akce, festival Folklore bez hranic podporuje. Je potřeba říct, že to je už jeden z mála takových festivalů, které uctívá původní tradice, ze kterých jsme všichni vyšli a myslím si, že bychom si je měli připomínat. Je úžasné, že i za těch 27 let má stále tento festival plná náměstí. Oni opravdu putují všemi velkými obvody a nejenom jimi, ale i v různých domovech seniorů tančí a hrají, takže to si myslím, že je ještě další přidaná hodnota toho festivalu."</w:t>
      </w:r>
    </w:p>
    <w:p>
      <w:pPr/>
      <w:r>
        <w:rPr/>
        <w:t xml:space="preserve">Součástí festivalu je také mnoho doprovodných akcí s názvem Spolu bez hranic, kdy soubory navštěvují místa jako jsou například domovy pro seniory.</w:t>
      </w:r>
    </w:p>
    <w:p>
      <w:pPr/>
      <w:r>
        <w:rPr>
          <w:b w:val="1"/>
          <w:bCs w:val="1"/>
        </w:rPr>
        <w:t xml:space="preserve">Lukáš Pavlík, ředitel festivalu:</w:t>
      </w:r>
      <w:r>
        <w:rPr/>
        <w:t xml:space="preserve"> "Bez hranic bude letos putovat ostravskými náměstími. Začínáme na Masarykově náměstí v pondělí, dále budeme v Ostravě-Jihu, na Mariánském náměstí v Mariánských Horách, v Porubě se těšíme, že budeme otvírat novou Floridu a v pátek na Slezskostravském hradě festival završíme. Mimo to samozřejmě ještě putujeme za spoluobčany v domovech seniorů Sluníčko, Slunečnice, případně Lázně Klimkovice, kde zase potěšíme účastníky lázeňských pobytů."</w:t>
      </w:r>
    </w:p>
    <w:p>
      <w:pPr/>
      <w:r>
        <w:rPr/>
        <w:t xml:space="preserve">Na začátku festivalu byli zástupci všech souborů pozváni na Novou radnici, kterou si mohli prohlédnout a čekala je i vyhlídka z věže. </w:t>
      </w:r>
    </w:p>
    <w:p>
      <w:pPr/>
      <w:r>
        <w:rPr>
          <w:b w:val="1"/>
          <w:bCs w:val="1"/>
        </w:rPr>
        <w:t xml:space="preserve">zástupci souborů:</w:t>
      </w:r>
      <w:r>
        <w:rPr/>
        <w:t xml:space="preserve"> "Soubor Hlubina byl založen roku 1947 paní Zdeňkou Kyselou a od té doby udržuje hornické tradice, ale také lašské a slezské z okolních regionů." </w:t>
      </w:r>
    </w:p>
    <w:p>
      <w:pPr/>
      <w:r>
        <w:rPr/>
        <w:t xml:space="preserve">"Přes týden budeme představovat primárně dva regiony, tady okolí Orlové a Slezska. Dnes máme na sobě orlovský kroj a a hornickou kytli a můžete se těšit na ukázky lašského folkloru." </w:t>
      </w:r>
    </w:p>
    <w:p>
      <w:pPr/>
      <w:r>
        <w:rPr/>
        <w:t xml:space="preserve">Program festivalu s přesnými údaji, na kterých náměstích mohou občané soubory vidět je na webu fiolklorbezhranic.cz.</w:t>
      </w:r>
    </w:p>
    <w:p>
      <w:pPr/>
      <w:r>
        <w:rPr/>
        <w:t xml:space="preserve"> </w:t>
      </w:r>
    </w:p>
    <w:p>
      <w:pPr/>
      <w:r>
        <w:rPr/>
        <w:t xml:space="preserve">---</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w:t>
      </w:r>
    </w:p>
    <w:p>
      <w:pPr/>
      <w:r>
        <w:rPr>
          <w:b w:val="1"/>
          <w:bCs w:val="1"/>
        </w:rPr>
        <w:t xml:space="preserve">anketa, první pacienti</w:t>
      </w:r>
      <w:r>
        <w:rPr/>
        <w:t xml:space="preserve">: „Jsem ráda, že se to otevřelo,  sháněla jsem zubaře dva roky. </w:t>
      </w:r>
    </w:p>
    <w:p>
      <w:pPr/>
      <w:r>
        <w:rPr/>
        <w:t xml:space="preserve">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r>
        <w:rPr/>
        <w:t xml:space="preserve">ŘIDIČ AUTA SRAZIL V HAVÍŘOVĚ DVĚ ŽENY</w:t>
      </w:r>
    </w:p>
    <w:p>
      <w:pPr/>
      <w:r>
        <w:rPr/>
        <w:t xml:space="preserve">V Havířově srazil v neděli večer řidič osobní auto dvě seniorky na přechodu pro chodce. Ženy ve věku 82 a 83 let utrpěly vážná zranění, jedna z nich byla v ohrožení života. Řidič v jednom jízdním pruhu dal ženám přednost, vozidlo v druhém ale nezastavilo. Policie vyzývá řidiče k větší opatrnosti zejména u přechodů na vícepruhových komunikacích.</w:t>
      </w:r>
      <w:br/>
    </w:p>
    <w:p>
      <w:pPr/>
      <w:r>
        <w:rPr/>
        <w:t xml:space="preserve">OBCHVAT BRUNTÁLU MÁ BÝT V R. 2027</w:t>
      </w:r>
    </w:p>
    <w:p>
      <w:pPr/>
      <w:r>
        <w:rPr/>
        <w:t xml:space="preserve">První část východního obchvatu Bruntálu má být hotová v roce 2027. Stavba za téměř 830 milionů korun bez DPH má snížit dopravu ve městě až o čtyřicet procent. Obchvat dlouhý čtyři a půl kilometru odvede kamiony z centra a v budoucnu se má napojit na severní obchvat a přeložku silnice I/11.</w:t>
      </w:r>
    </w:p>
    <w:p>
      <w:pPr/>
      <w:r>
        <w:rPr/>
        <w:t xml:space="preserve">---</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Zvony novojičínského farního kostela změní hlas</w:t>
      </w:r>
    </w:p>
    <w:p>
      <w:pPr/>
      <w:r>
        <w:rPr>
          <w:b w:val="1"/>
          <w:bCs w:val="1"/>
        </w:rPr>
        <w:t xml:space="preserve">Ve věži novojičínského farního kostela finišují stavební práce, které umožní její zpřístupnění veřejnosti. Proto nějakou dobu nefungují hodiny a také nezní kostelní zvony. Jejich zvuk se po úpravách změní.</w:t>
      </w:r>
    </w:p>
    <w:p>
      <w:pPr/>
      <w:r>
        <w:rPr/>
        <w:t xml:space="preserve">Stavební úpravy uvnitř věže farního kostela v Novém Jičíně byly zahájeny před zhruba třemi měsíci. Aby dovnitř mohli v rámci běžných prohlídek návštěvníci, je z důvodu bezpečnosti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jejichž stroj je také třeba vyměnit, jsou i vnějším znakem toho, že se uvnitř věže něco děje. </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w:t>
      </w:r>
    </w:p>
    <w:p>
      <w:pPr/>
      <w:r>
        <w:rPr/>
        <w:t xml:space="preserve">Úpravy přijdou na 4,5 milionu korun. Radnice bude na projekt žádat dotaci z evropského programu na podporu turismu v česko-polském pohraničí. </w:t>
      </w:r>
    </w:p>
    <w:p>
      <w:pPr/>
      <w:r>
        <w:rPr/>
        <w:t xml:space="preserve">---</w:t>
      </w:r>
    </w:p>
    <w:p>
      <w:pPr/>
      <w:r>
        <w:rPr/>
        <w:t xml:space="preserve">VODA POŠKODILA V KARVINÉ CYKLOSTEZKU</w:t>
      </w:r>
    </w:p>
    <w:p>
      <w:pPr/>
      <w:r>
        <w:rPr/>
        <w:t xml:space="preserve">V Karviné poškodily na konci července zvýšené průtoky Olše část cyklostezky u rekonstruovaného jezu v Ráji. Voda strhla provizorní opevnění a zasáhla i přilehlou stezku. Povodí Odry a město nyní připravují harmonogram oprav, které by měly začít v září a potrvají zhruba dva měsíce.</w:t>
      </w:r>
    </w:p>
    <w:p>
      <w:pPr/>
      <w:r>
        <w:rPr/>
        <w:t xml:space="preserve">Šárka Vlčková, mluvčí Povodí Odry: </w:t>
      </w:r>
    </w:p>
    <w:p>
      <w:pPr/>
      <w:r>
        <w:rPr>
          <w:i w:val="1"/>
          <w:iCs w:val="1"/>
        </w:rPr>
        <w:t xml:space="preserve">,,Do doby zpracování výstupu nelze stanovit přesný termín zahájení oprav. Přesto už je nyní jasné, že práce budou rozsáhlé – v místě bude potřeba dosypat a hutnit zeminu až do výšky 7–8 metrů, s důrazem na její kvalitní konsolidaci, aby se předešlo sesedání.“</w:t>
      </w:r>
    </w:p>
    <w:p>
      <w:pPr/>
      <w:r>
        <w:rPr/>
        <w:t xml:space="preserve">---</w:t>
      </w:r>
    </w:p>
    <w:p>
      <w:pPr>
        <w:pStyle w:val="Heading1"/>
      </w:pPr>
      <w:r>
        <w:rPr>
          <w:sz w:val="36"/>
          <w:szCs w:val="36"/>
        </w:rPr>
        <w:t xml:space="preserve">Desetiletý Marcel je nadšencem technických služeb</w:t>
      </w:r>
    </w:p>
    <w:p>
      <w:pPr/>
      <w:r>
        <w:rPr>
          <w:b w:val="1"/>
          <w:bCs w:val="1"/>
        </w:rPr>
        <w:t xml:space="preserve">Asi každé dítě obdivuje popeláře a velké vozy. Marcel z Havířova si během jednoho dne zažil, jaké to je pracovat v technických službách. Vyzkoušel si mnoho profesí a společnost tak možná bude mít časem dalšího zaměstnance.</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b w:val="1"/>
          <w:bCs w:val="1"/>
        </w:rPr>
        <w:t xml:space="preserve">Marcel Machala, návštěvník Technických služeb: </w:t>
      </w:r>
      <w:r>
        <w:rPr/>
        <w:t xml:space="preserve">"Chlapi, kteří jsou popeláři, mají můj respekt, protože v tom prostředí pracovat je náročné. Jak jsme jeli na skládku, překvapilo mě, kolik lidí vyhodí odpadků a kolik jich vůbec netřídí. A pak mě zaujalo sekání krajnic traktorem, jak dokáže řidič současně manipulovat, řídit a sledovat, aby nikoho nesrazil. To je zajímavé.”</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2026-01-11T17:02:41+01:00</dcterms:created>
  <dcterms:modified xsi:type="dcterms:W3CDTF">2026-01-11T17:02:41+01:00</dcterms:modified>
</cp:coreProperties>
</file>

<file path=docProps/custom.xml><?xml version="1.0" encoding="utf-8"?>
<Properties xmlns="http://schemas.openxmlformats.org/officeDocument/2006/custom-properties" xmlns:vt="http://schemas.openxmlformats.org/officeDocument/2006/docPropsVTypes"/>
</file>