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přišli na Ondřejník pozorovat noční oblohu</w:t>
      </w:r>
    </w:p>
    <w:p>
      <w:pPr/>
      <w:r>
        <w:rPr>
          <w:b w:val="1"/>
          <w:bCs w:val="1"/>
        </w:rPr>
        <w:t xml:space="preserve">I letos se milovníci noční oblohy sešli na Ondřejníku. Tradiční letní pozorování hvězd přilákalo v sobotu večer návštěvníky, kteří si mohli vyzkoušet práci s astronomickými dalekohledy a podívat se na planety i vzdálené galaxie. Letos ale pozorování ovlivnil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2026-02-20T02:55:23+01:00</dcterms:created>
  <dcterms:modified xsi:type="dcterms:W3CDTF">2026-02-20T02:55:23+01:00</dcterms:modified>
</cp:coreProperties>
</file>

<file path=docProps/custom.xml><?xml version="1.0" encoding="utf-8"?>
<Properties xmlns="http://schemas.openxmlformats.org/officeDocument/2006/custom-properties" xmlns:vt="http://schemas.openxmlformats.org/officeDocument/2006/docPropsVTypes"/>
</file>