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F-M má za sebou 15. zasedání</w:t>
      </w:r>
    </w:p>
    <w:p>
      <w:pPr/>
      <w:r>
        <w:rPr>
          <w:b w:val="1"/>
          <w:bCs w:val="1"/>
        </w:rPr>
        <w:t xml:space="preserve">Úlevy na poplatcích za odpad, změny v gesci řízení městské policie, ale i zpráva o transparentnosti prodeje Českého domu. Zastupitelstvo Frýdku-Místku má za sebou další důležité jednání, na kterém se schválila řada důležitých bodů.</w:t>
      </w:r>
    </w:p>
    <w:p>
      <w:pPr/>
      <w:r>
        <w:rPr/>
        <w:t xml:space="preserve">Zastupitelé Frýdku-Místku se ve středu 10. září sešli na  dalším zasedání. Účast byla téměř maximální. V programu se kromě běžných  pravidelných rozpočtových změn řešilo také několik důležitých bodů.</w:t>
      </w:r>
    </w:p>
    <w:p>
      <w:pPr/>
      <w:r>
        <w:rPr>
          <w:b w:val="1"/>
          <w:bCs w:val="1"/>
        </w:rPr>
        <w:t xml:space="preserve">Petr Korč (Naše Město F-M), primátor Frýdku-Místku: </w:t>
      </w:r>
      <w:r>
        <w:rPr/>
        <w:t xml:space="preserve">"Dnešní zastupitelstvo bylo opět velmi nabité, mělo  intenzivní program. Nicméně to, co bych chtěl vypíchnout, je, že město dobře  hospodaří, a může tím pádem zachovat mnoho projektů, které dotuje. Ať už je to  symbolická jedna koruna za dopravu pro občany v rámci MHD, ale nově jsme také  rozšířili úlevy u svozu odpadu. Děti do 15 let od 1. ledna 2026 nebudou za svoz  odpadů platit."</w:t>
      </w:r>
    </w:p>
    <w:p>
      <w:pPr/>
      <w:r>
        <w:rPr/>
        <w:t xml:space="preserve">Jedním z dalších bodů byla také změna v oblasti  kompetencí.</w:t>
      </w:r>
    </w:p>
    <w:p>
      <w:pPr/>
      <w:r>
        <w:rPr>
          <w:b w:val="1"/>
          <w:bCs w:val="1"/>
        </w:rPr>
        <w:t xml:space="preserve">Petr Korč (Naše Město F-M), primátor Frýdku-Místku: </w:t>
      </w:r>
      <w:r>
        <w:rPr/>
        <w:t xml:space="preserve">"Zastupitelstvo kolegovi Lukáši Kmecovi svěřilo k jeho  kompetenci bezpečnosti vedení městské policie, kde právě vybíráme nového  ředitele. A věřím, že to je povolený člověk, aby se popasoval  s bezpečností ve městě, protože to je věc, která trápí všechna města  v celé republice. A zároveň si myslím, že je dobré, že občané a  zastupitelé dostali na stůl materiál, který se týká prověření zákonnosti nabytí  Českého domu. Je to zevrubná zpráva ministerstva vnitra, které je nejvyšším  dohledovým orgánem nad činností samospráv. To konstatovalo, že celý proces  nabytí Českého domu byl v souladu se zákonem."</w:t>
      </w:r>
    </w:p>
    <w:p>
      <w:pPr/>
      <w:r>
        <w:rPr/>
        <w:t xml:space="preserve">Zastupitelstvo také schválilo nové projekty pro sbírku Daruj  F-M. A řešily se i dotazy občanů. Mezi nejdiskutovanější patřilo zajištění  bezpečnosti a řešení problémových osob pohybujících se kolem hřiště  v ulici Jaroslava Lohrera. Tato i některá další témata, která prošla  zastupitelstvem, rozebereme ještě v dalších samostatných reportážích.</w:t>
      </w:r>
    </w:p>
    <w:p>
      <w:pPr/>
      <w:r>
        <w:rPr/>
        <w:t xml:space="preserve">---</w:t>
      </w:r>
    </w:p>
    <w:p>
      <w:pPr>
        <w:pStyle w:val="Heading1"/>
      </w:pPr>
      <w:r>
        <w:rPr>
          <w:sz w:val="36"/>
          <w:szCs w:val="36"/>
        </w:rPr>
        <w:t xml:space="preserve">Děti do 15 let nebudou ve F-M platit za odpady</w:t>
      </w:r>
    </w:p>
    <w:p>
      <w:pPr/>
      <w:r>
        <w:rPr>
          <w:b w:val="1"/>
          <w:bCs w:val="1"/>
        </w:rPr>
        <w:t xml:space="preserve">Frýdek-Místek osvobodil děti do 15 let od poplatku za komunální odpad. Úleva začne platit od ledna příštího roku a dotkne se téměř pěti tisíc dětí. Jde o koaliční návrh v rámci prorodinné politiky, který má rodinám ušetřit další položku v rozpočtu.</w:t>
      </w:r>
    </w:p>
    <w:p>
      <w:pPr/>
      <w:r>
        <w:rPr/>
        <w:t xml:space="preserve">Frýdek-Místek finančně uleví rodinám s dětmi.  Zastupitelstvo města totiž nově schválilo, že děti do 15 let nebudu od 1. ledna  2026 platit poplatky za odpady. Doposud neplatí pouze děti do 6 let.</w:t>
      </w:r>
    </w:p>
    <w:p>
      <w:pPr/>
      <w:r>
        <w:rPr>
          <w:b w:val="1"/>
          <w:bCs w:val="1"/>
        </w:rPr>
        <w:t xml:space="preserve">Petr Korč (Naše Město F-M), primátor Frýdku-Místku: </w:t>
      </w:r>
      <w:r>
        <w:rPr/>
        <w:t xml:space="preserve">"My ta rozhodnutí děláme uvážlivě. Vždy zhodnotíme plusy a  minusy a věřím, že pokud se nám bude dařit ekonomicky, můžeme  v budoucnosti přistoupit i k dalším úlevám."</w:t>
      </w:r>
    </w:p>
    <w:p>
      <w:pPr/>
      <w:r>
        <w:rPr>
          <w:b w:val="1"/>
          <w:bCs w:val="1"/>
        </w:rPr>
        <w:t xml:space="preserve">Marcel Sikora (KDU-ČSL/SPOLU), náměstek primátora  Frýdku-Místku:</w:t>
      </w:r>
      <w:r>
        <w:rPr/>
        <w:t xml:space="preserve"> "Těší mě, že dnes prošel koaliční návrh, který pomůže rodinám  s dětmi ušetřit finance. A to zejména proto, že jsme dnes schválili  odpuštění poplatků za komunální odpad. A to dětem do 15 let."</w:t>
      </w:r>
    </w:p>
    <w:p>
      <w:pPr/>
      <w:r>
        <w:rPr>
          <w:b w:val="1"/>
          <w:bCs w:val="1"/>
        </w:rPr>
        <w:t xml:space="preserve">Jiří Kajzar (Naše Město F-M), náměstek primátora  Frýdku-Místku:</w:t>
      </w:r>
      <w:r>
        <w:rPr/>
        <w:t xml:space="preserve"> "Jde o to, že chceme trochu naplnit politiku pro rodinu. A  pomoci těm rodinám, které mají děti. Není to nějaká výrazná pomoc, ale alespoň  nějaká. Jedná se o koaliční návrh současné koalice. Máme to i  v programovém prohlášení. Mým úkolem je držet rozpočet tak, aby se ty věci  mohly financovat. Není to jenom toto, jsou to i další věci. Jako v dopravě  a sociální oblasti."</w:t>
      </w:r>
    </w:p>
    <w:p>
      <w:pPr/>
      <w:r>
        <w:rPr/>
        <w:t xml:space="preserve">Lidé ve městě aktuálně platí za odpady 696 korun na osobu a  senioři nad 70 let platí polovinu. Vybrané peníze ale ani tak nepokryjí náklady  na likvidaci odpadů. Loni muselo město doplácet přes 26,5 milionu korun.</w:t>
      </w:r>
    </w:p>
    <w:p>
      <w:pPr/>
      <w:r>
        <w:rPr>
          <w:b w:val="1"/>
          <w:bCs w:val="1"/>
        </w:rPr>
        <w:t xml:space="preserve">Jiří Kajzar (Naše Město F-M), náměstek primátora  Frýdku-Místku:</w:t>
      </w:r>
      <w:r>
        <w:rPr/>
        <w:t xml:space="preserve"> "To jsou všechno věci, které musí unést ten rozpočet.  Uvidíme, jaká bude situace do budoucna. Je tady nejasný přechod nepedagogických  pracovníků a tak dále. Zatím se nám daří, máme vyrovnaný rozpočet. Stíháme  financovat všechny naše investiční projekty. Tak doufáme, že i tady  v dalších letech si budeme moci dovolit třeba ještě vyjít občanům vstříc  ještě v dalších věcech, které máme v plánu. Nicméně jako rozpočet  není nafukovací a musíme přednostně dofinancovat naše investiční akce. A potom  se nám ten prostor zase rozšíří. Takže my jsme rádi, že to prošlo. Opozice  navrhovala něco jiného, oni nejsou odpovědni za rozpočet, tak si mohou říkat  kdovíjaké nápady. Nicméně my postupujeme systematicky a myslím si, že to je pro  občany dobrá zpráva."</w:t>
      </w:r>
    </w:p>
    <w:p>
      <w:pPr/>
      <w:r>
        <w:rPr/>
        <w:t xml:space="preserve">Město si plánuje v dalším období vyhodnotit situaci a  podle výsledků třídění odpadů a finanční situace může uvažovat i o posunu  věkové hranice odpuštění poplatku do 18 let. Aktuálně už město dotuje například  provoz MHD, za které občané platí ročně symbolickou jednu korunu.</w:t>
      </w:r>
    </w:p>
    <w:p>
      <w:pPr/>
      <w:r>
        <w:rPr/>
        <w:t xml:space="preserve">---</w:t>
      </w:r>
    </w:p>
    <w:p>
      <w:pPr>
        <w:pStyle w:val="Heading1"/>
      </w:pPr>
      <w:r>
        <w:rPr>
          <w:sz w:val="36"/>
          <w:szCs w:val="36"/>
        </w:rPr>
        <w:t xml:space="preserve">Klienti Žirafy ve F-M vystavují vyšívané obrázky</w:t>
      </w:r>
    </w:p>
    <w:p>
      <w:pPr/>
      <w:r>
        <w:rPr>
          <w:b w:val="1"/>
          <w:bCs w:val="1"/>
        </w:rPr>
        <w:t xml:space="preserve">Integrované centrum Žirafa z Frýdku-Místku připravilo výstavu vyšívaných obrázků svých klientů. K vidění je v Centru aktivních seniorů, kde proběhla také vernisáž. Návštěvníci i kolemjdoucí mohou výstavu navštívit a dozvědět se, jak klientům tyto práce pomáhají jako forma terapie.</w:t>
      </w:r>
    </w:p>
    <w:p>
      <w:pPr/>
      <w:r>
        <w:rPr/>
        <w:t xml:space="preserve">Jsou handicapovaní, ale i přesto dokáží rozdávat radost  druhým. Klienti Integrovaného centra Žirafa ve Frýdku-Místku uspořádali výstavu  svých prací s názvem Jehlou vyšité.</w:t>
      </w:r>
    </w:p>
    <w:p>
      <w:pPr/>
      <w:r>
        <w:rPr>
          <w:b w:val="1"/>
          <w:bCs w:val="1"/>
        </w:rPr>
        <w:t xml:space="preserve">Natálie Hamplová, ředitelka Integrovaného centra Žirafa: </w:t>
      </w:r>
      <w:r>
        <w:rPr/>
        <w:t xml:space="preserve">„Naši klienti denních stacionářů během aktivizačních  činností vyrábějí různé výtvarné práce. Dneska je tady konkrétně výstava  vyšívaných prací dvou našich autorů, Markéty a Lukáše. Dnešní  akce byla vernisáž, takové slavnostní zahájení, aby si klienti užili, že se za  nimi přijdou podívat jejich blízcí, jejich rodiny, jejich kamarádi a tety z  našeho zařízení."</w:t>
      </w:r>
    </w:p>
    <w:p>
      <w:pPr/>
      <w:r>
        <w:rPr/>
        <w:t xml:space="preserve">Lukáš, spoluautor obrázků: „Teta Lenka mi to nakreslila. To je slunko, to jsou řidiči.  Tady je to pro řidiče, tohle." - A pro koho jsi to nakreslil? Proč? - „To bude pro pana řidiče.“ - Pro kterého pana řidiče? - „Pro toho, kdo nás vozí na  výlet.“ - A kam jezdíte? Kde jste byli naposledy? - „V zoologické zahradě.“</w:t>
      </w:r>
    </w:p>
    <w:p>
      <w:pPr/>
      <w:r>
        <w:rPr/>
        <w:t xml:space="preserve">Vyšívání je jeden ze způsobů, jak klienti komunikují a  vyjadřují emoce. Pro Lukáše se například stalo terapií, dokáže se u něj  soustředit a zklidnit. Obrazy rád lidem daruje a dělá jim radost.</w:t>
      </w:r>
    </w:p>
    <w:p>
      <w:pPr/>
      <w:r>
        <w:rPr>
          <w:b w:val="1"/>
          <w:bCs w:val="1"/>
        </w:rPr>
        <w:t xml:space="preserve">Natálie Hamplová, ředitelka Integrovaného centra Žirafa: "</w:t>
      </w:r>
      <w:r>
        <w:rPr/>
        <w:t xml:space="preserve">Lukáš má sešit, ve kterém má napsáno, kdo si u něj chce  objednat vyšívaný obrázek. Jsou to zpravidla objednávky od blízkých z rodiny,  nebo jeho vlastní fantazie, komu by mohl udělat radost."</w:t>
      </w:r>
    </w:p>
    <w:p>
      <w:pPr/>
      <w:r>
        <w:rPr>
          <w:b w:val="1"/>
          <w:bCs w:val="1"/>
        </w:rPr>
        <w:t xml:space="preserve">Marcel Sikora (KDU-ČSL/SPOLU), náměstek primátora  Frýdku-Místku:</w:t>
      </w:r>
      <w:r>
        <w:rPr/>
        <w:t xml:space="preserve"> "Jsem moc rád, že jsme dnes mohli zahájit výstavu, kterou  uspořádala naše příspěvková organizace Žirafa, integrované centrum, a kde se  prezentují klienti této organizace. Dneska tady vidíme výstavu dvou autorů. Je  dobře, že ukazujeme, co všechno klienti umí, co se v Žirafě děje a může to  vidět i široká veřejnost."</w:t>
      </w:r>
    </w:p>
    <w:p>
      <w:pPr/>
      <w:r>
        <w:rPr>
          <w:b w:val="1"/>
          <w:bCs w:val="1"/>
        </w:rPr>
        <w:t xml:space="preserve">Natálie Hamplová, ředitelka Integrovaného centra Žirafa: </w:t>
      </w:r>
      <w:r>
        <w:rPr/>
        <w:t xml:space="preserve">"Většinou je to spolupráce s tím pracovníkem, který s  klientem vybírá, co budou vyšívat. Možná jim pomůže i překreslit tu předlohu.  Často jim radí, jakou bavlnku mají zvolit. Ale ta píle, pečlivost a trpělivost  je na nich samotných, protože oni vyšívají hodiny a hodiny a pak z toho jsou  takové krásné obrázky."</w:t>
      </w:r>
    </w:p>
    <w:p>
      <w:pPr/>
      <w:r>
        <w:rPr>
          <w:b w:val="1"/>
          <w:bCs w:val="1"/>
        </w:rPr>
        <w:t xml:space="preserve">Marcel Sikora (KDU-ČSL/SPOLU), náměstek primátora  Frýdku-Místku:</w:t>
      </w:r>
      <w:r>
        <w:rPr/>
        <w:t xml:space="preserve"> "Můžu prozradit, že 15. října proběhne vernisáž.  Tentokrát to budou obrazy světových velikánů, které namalovali klienti Žirafy.  Tato výstava bude probíhat v restauraci a kavárně Dvorek."</w:t>
      </w:r>
    </w:p>
    <w:p>
      <w:pPr/>
      <w:r>
        <w:rPr/>
        <w:t xml:space="preserve">Aktuální výstava vyšívaných prací bude v Centru  aktivních seniorů k vidění do 26.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2026-01-25T15:35:05+01:00</dcterms:created>
  <dcterms:modified xsi:type="dcterms:W3CDTF">2026-01-25T15:35:05+01:00</dcterms:modified>
</cp:coreProperties>
</file>

<file path=docProps/custom.xml><?xml version="1.0" encoding="utf-8"?>
<Properties xmlns="http://schemas.openxmlformats.org/officeDocument/2006/custom-properties" xmlns:vt="http://schemas.openxmlformats.org/officeDocument/2006/docPropsVTypes"/>
</file>