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Starý zámek bude do října celý pod novou střechou</w:t>
      </w:r>
    </w:p>
    <w:p>
      <w:pPr/>
      <w:r>
        <w:rPr>
          <w:b w:val="1"/>
          <w:bCs w:val="1"/>
        </w:rPr>
        <w:t xml:space="preserve">Starý zámek bude mít do konce října kompletní novou střechu. Město ji postupnými kroky opravuje už několik let. Do budoucna počítá s rekonstrukcí celého památkově chráněného objektu.</w:t>
      </w:r>
    </w:p>
    <w:p>
      <w:pPr/>
      <w:r>
        <w:rPr/>
        <w:t xml:space="preserve">Areál Starého zámku je od roku 1999 kulturní památkou, jeho historie, jako původně renesanční stavby, sahá do 16. století. </w:t>
      </w:r>
      <w:b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nejvyšší částí zámku. Pak pokračovaly na zadní budově a letos je uzavírá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peče, tak se snažíme zachovat co největší množství těch původních prvků a měnit vlastně jenom to, co je opravdu poškozeno. Všechny ty staré věci, ty se zasanují, aby nešlo k dalšímu šíření jak dřevokazných hub, tak k poškození toho krovu.”</w:t>
      </w:r>
    </w:p>
    <w:p>
      <w:pPr/>
      <w:r>
        <w:rPr/>
        <w:t xml:space="preserve">Jak je v detailech vidět, zhotovitelská firma původní, byť poškozené trámy tedy neodstraňuje celé, ale vyřezává jen jejich nejhorší části.</w:t>
      </w:r>
      <w:br/>
      <w:br/>
    </w:p>
    <w:p>
      <w:pPr/>
      <w:r>
        <w:rPr>
          <w:b w:val="1"/>
          <w:bCs w:val="1"/>
        </w:rPr>
        <w:t xml:space="preserve">Lukáš Kaňuščák, odbor údržby majetku, MěÚ Studénka:</w:t>
      </w:r>
      <w:r>
        <w:rPr/>
        <w:t xml:space="preserve"> “Co se týče té nové krytiny, ty mansardy budou opět tvořeny břidlicí, šikmá část bude tvořena měděným falcovaným plechem, dojde k obnovení i dvou komínových těles, které budou obnoveny do původního vzhledu. A na štítové zdi, která je dřevěná, tak se objevil ještě původní otisk a z archivu jsme dohledávali, co tam původně bylo. A bylo dohledáno, že tam byla stříška, zakrytí nějakého vchodu původního, tak to ještě bude obnoveno do původního vzhledu a ta stříška tam bude opětovně domontována.”</w:t>
      </w:r>
    </w:p>
    <w:p>
      <w:pPr/>
      <w:r>
        <w:rPr>
          <w:b w:val="1"/>
          <w:bCs w:val="1"/>
        </w:rPr>
        <w:t xml:space="preserve">Jiří Švagera (STUDEŇÁCI PRO STUDÉNKU), místostarosta Studénky:</w:t>
      </w:r>
      <w:r>
        <w:rPr/>
        <w:t xml:space="preserve"> “Celá akce by měla skončit 31. října letošního roku a město Studénka vynaloží 4 miliony 643 tisíc korun na samotnou realizaci. Žádali jsme o dotaci jak Ministerstvo kultury, tak Moravskoslezský kraj. Zatím se nám podařilo získat dotaci pouze z Ministerstva kultury a to ve výši 300 tisíc korun.” </w:t>
      </w:r>
    </w:p>
    <w:p>
      <w:pPr/>
      <w:r>
        <w:rPr/>
        <w:t xml:space="preserve">Právě možnosti, jak získat dotace, jsou i důvodem rozfázování rekonstrukčních prací. Město investovalo do opravy střechy, tedy bez započítání poslední etapy, zhruba devět a půl milionu korun, dotace z ministerstva dosud činily 1 550 000 korun. </w:t>
      </w:r>
    </w:p>
    <w:p>
      <w:pPr/>
      <w:r>
        <w:rPr/>
        <w:t xml:space="preserve">Do budoucna pak radnice počítá s kompletní renovací celého objektu.</w:t>
      </w:r>
    </w:p>
    <w:p>
      <w:pPr/>
      <w:r>
        <w:rPr>
          <w:b w:val="1"/>
          <w:bCs w:val="1"/>
        </w:rPr>
        <w:t xml:space="preserve">Jiří Švagera (STUDEŇÁCI PRO STUDÉNKU), místostarosta Studénky:</w:t>
      </w:r>
      <w:r>
        <w:rPr/>
        <w:t xml:space="preserve"> “V tuto chvíli je jediný záměr v tom smyslu, že bychom chtěli po rekonstrukci přestěhovat do těchto prostor muzeum, zušku a knihovnu.”</w:t>
      </w:r>
    </w:p>
    <w:p>
      <w:pPr/>
      <w:r>
        <w:rPr/>
        <w:t xml:space="preserve">Takzvaný Nový zámek, který nyní nejvíce plní především Vagonářské muzeum, by tedy zůstaly čistě jako historický prohlídkový objekt pro kulturní a společenské události. </w:t>
      </w:r>
    </w:p>
    <w:p>
      <w:pPr/>
      <w:br/>
      <w:br/>
      <w:br/>
    </w:p>
    <w:p>
      <w:pPr/>
      <w:r>
        <w:rPr/>
        <w:t xml:space="preserve">---</w:t>
      </w:r>
    </w:p>
    <w:p>
      <w:pPr>
        <w:pStyle w:val="Heading1"/>
      </w:pPr>
      <w:r>
        <w:rPr>
          <w:sz w:val="36"/>
          <w:szCs w:val="36"/>
        </w:rPr>
        <w:t xml:space="preserve">Ze zatuchlé tělocvičny bude příjemný prostor k pohybu</w:t>
      </w:r>
    </w:p>
    <w:p>
      <w:pPr/>
      <w:r>
        <w:rPr>
          <w:b w:val="1"/>
          <w:bCs w:val="1"/>
        </w:rPr>
        <w:t xml:space="preserve">Tělocvična rodinného centra prochází proměnou. Zmizely z ní navlhlé a plísní napadené obklady zdí. Nová bude podlaha a vytápění prostoru.</w:t>
      </w:r>
    </w:p>
    <w:p>
      <w:pPr/>
      <w:r>
        <w:rPr/>
        <w:t xml:space="preserve">Budovu bývalé školy na Tovární ulici využívá rodinné centrum zhruba sedm let, včetně tělocvičny. A právě ta už neodpovídala standardům doby. Počátkem září začala její renovace. </w:t>
      </w:r>
    </w:p>
    <w:p>
      <w:pPr/>
      <w:r>
        <w:rPr>
          <w:b w:val="1"/>
          <w:bCs w:val="1"/>
        </w:rPr>
        <w:t xml:space="preserve">Lukáš Kaňuščák, odbor údržby majetku, MěÚ Studénka: </w:t>
      </w:r>
      <w:r>
        <w:rPr/>
        <w:t xml:space="preserve">“Předmětem oprav je demontáž původního obložení. Oklepaly se veškeré nesoudržné omítky, které tady byly, až na cihlu. Děláme nové omítky, včetně nějakých difuzních lišt a nové podlahy.”</w:t>
      </w:r>
    </w:p>
    <w:p>
      <w:pPr/>
      <w:r>
        <w:rPr>
          <w:b w:val="1"/>
          <w:bCs w:val="1"/>
        </w:rPr>
        <w:t xml:space="preserve">Lucie Zajícová, SAK Studénka: </w:t>
      </w:r>
      <w:r>
        <w:rPr/>
        <w:t xml:space="preserve">“Už jsme se setkávali i s lektory, kteří nám tady odmítli cvičit, protože prostor byl takový jako zatuchlý, nešlo to pořádně vyvětrat. Takže jsme rádi, že se město rozhodlo do této investice jít a nám to tady opravit.” </w:t>
      </w:r>
    </w:p>
    <w:p>
      <w:pPr/>
      <w:r>
        <w:rPr>
          <w:b w:val="1"/>
          <w:bCs w:val="1"/>
        </w:rPr>
        <w:t xml:space="preserve">Lukáš Kaňuščák, odbor údržby majetku, MěÚ Studénka: </w:t>
      </w:r>
      <w:r>
        <w:rPr/>
        <w:t xml:space="preserve">“To obložení bylo kolem celé tělocvičny, tak to způsobovalo, že ty stěny nedýchaly. Byl tady zápach, plíseň, takže tady tohle jenom pomůže k tomu, aby ten prostor byl čistý a suchý. Součástí těch oprav je i montáž nového otopného systému a nových otopných těles.” </w:t>
      </w:r>
    </w:p>
    <w:p>
      <w:pPr/>
      <w:r>
        <w:rPr/>
        <w:t xml:space="preserve">V rámci celoměstského projektu EPC, tedy provádění energeticky úsporných opatření, bylo v prostorách rodinného centra, a tedy i v tělocvičně instalováno nové osvětlení. </w:t>
      </w:r>
    </w:p>
    <w:p>
      <w:pPr/>
      <w:r>
        <w:rPr>
          <w:b w:val="1"/>
          <w:bCs w:val="1"/>
        </w:rPr>
        <w:t xml:space="preserve">Lukáš Kaňuščák, odbor údržby majetku, MěÚ Studénka:</w:t>
      </w:r>
      <w:r>
        <w:rPr/>
        <w:t xml:space="preserve"> “Co se týče podlahy, ta je ještě v řešení. Původní podlahu tvořily gumové čtverce, které se skládaly do sebe. Ty už byly taky za hranou své životnosti, takže ty jsme odstranili až na beton. Teďka proběhne vyrovnání samonivelační stěrkou a co se týče krytiny, tak máme nějaké dvě varianty. Buď PVC krytina nebo nějaký sportovní povrch měkčený.”</w:t>
      </w:r>
    </w:p>
    <w:p>
      <w:pPr/>
      <w:r>
        <w:rPr/>
        <w:t xml:space="preserve">Práce byly původně naplánovány do konce září, nicméně termín může posunout problém s vlhkostí. </w:t>
      </w:r>
    </w:p>
    <w:p>
      <w:pPr/>
      <w:r>
        <w:rPr>
          <w:b w:val="1"/>
          <w:bCs w:val="1"/>
        </w:rPr>
        <w:t xml:space="preserve">Lukáš Kaňuščák, odbor údržby majetku, MěÚ Studénka: </w:t>
      </w:r>
      <w:r>
        <w:rPr/>
        <w:t xml:space="preserve">“Tím, že se nacházíme pod úrovní terénu, tak to schnutí je tady horší, i když si můžeme pomoct nějakými vysoušeči, ale budeme závislí na tom, jaká vlhkost tady bude, aby nám to dovolilo vymalovat ty nové omítky a položit podlahovou krytinu.”</w:t>
      </w:r>
    </w:p>
    <w:p>
      <w:pPr/>
      <w:r>
        <w:rPr/>
        <w:t xml:space="preserve">Rodinné centrum tělocvičnu využívá pro pravidelné cvičení malých dětí a maminek. Nově chce zavést také pohybové lekce pro seniory. </w:t>
      </w:r>
    </w:p>
    <w:p>
      <w:pPr/>
      <w:r>
        <w:rPr>
          <w:b w:val="1"/>
          <w:bCs w:val="1"/>
        </w:rPr>
        <w:t xml:space="preserve">Lucie Zajícová, SAK Studénka: </w:t>
      </w:r>
      <w:r>
        <w:rPr/>
        <w:t xml:space="preserve">“Bude tady nedělní pilates, tabata, kruhové tréninky, cvičení rodičů s dětmi bude také někdy využívat tento prostor, budou tu oblíbené smyslohrátky, prostě tady bude zase opět plno.”</w:t>
      </w:r>
    </w:p>
    <w:p>
      <w:pPr/>
      <w:r>
        <w:rPr/>
        <w:t xml:space="preserve">První lekce cvičení tu měly začít už v říjnu, ovšem pravděpodobně se posunou na listopad. </w:t>
      </w:r>
    </w:p>
    <w:p>
      <w:pPr/>
      <w:r>
        <w:rPr>
          <w:b w:val="1"/>
          <w:bCs w:val="1"/>
        </w:rPr>
        <w:t xml:space="preserve">Lucie Zajícová, SAK Studénka: </w:t>
      </w:r>
      <w:r>
        <w:rPr/>
        <w:t xml:space="preserve">“Hledáme vhodné alternativy v tom, že bychom některé cvičení přesunuli buď do horního patra, a některé aktivity třeba přesuneme do zrcadlového sálu v Dělnickém domě.”</w:t>
      </w:r>
    </w:p>
    <w:p>
      <w:pPr/>
      <w:br/>
      <w:br/>
    </w:p>
    <w:p>
      <w:pPr/>
      <w:r>
        <w:rPr/>
        <w:t xml:space="preserve">---</w:t>
      </w:r>
    </w:p>
    <w:p>
      <w:pPr>
        <w:pStyle w:val="Heading1"/>
      </w:pPr>
      <w:r>
        <w:rPr>
          <w:sz w:val="36"/>
          <w:szCs w:val="36"/>
        </w:rPr>
        <w:t xml:space="preserve">Na slavnosti vína chutnal burčák a bavila cimbálovka</w:t>
      </w:r>
    </w:p>
    <w:p>
      <w:pPr/>
      <w:r>
        <w:rPr>
          <w:b w:val="1"/>
          <w:bCs w:val="1"/>
        </w:rPr>
        <w:t xml:space="preserve">Září je obvyklým termínem pro konání slavností vína a jedním z měst, kde tuto událost také pořádají, je Studénka. Ochutnávku výběru vín a burčáku doprovodil program s cimbálovou muzikou.</w:t>
      </w:r>
    </w:p>
    <w:p>
      <w:pPr/>
      <w:r>
        <w:rPr/>
        <w:t xml:space="preserve">Se Slavností vína si letos ve Studénce pohrálo počasí a to ve své nevyzpytatelnosti. Z původní deštivé předpovědi nakonec během dne moc nekáplo, ovšem pořadatelé raději akci přesunuli z náměstí pod střechu Dělnického domu. </w:t>
      </w:r>
    </w:p>
    <w:p>
      <w:pPr/>
      <w:r>
        <w:rPr>
          <w:b w:val="1"/>
          <w:bCs w:val="1"/>
        </w:rPr>
        <w:t xml:space="preserve">Radka Tomášková, vedoucí kultury SAK Studénka:</w:t>
      </w:r>
      <w:r>
        <w:rPr/>
        <w:t xml:space="preserve"> “Už loni jsme museli slavnosti vína zrušit, protože v tuto dobu byly povodně. Letos nám taky počasí moc nepřálo, podle předpovědi mělo celou neděli pršet, takže jsme se rozhodli na poslední chvíli akci přesunout do Dělnického domu. A nakonec to vypadá, že i když je to v těch vnitřních prostorách, tak lidi se baví, přišli, můžou tady ochutnat jak burčák, víno, posedět, poslechnout si cimbálovou muziku, dát si něco dobrého k jídlu.”</w:t>
      </w:r>
    </w:p>
    <w:p>
      <w:pPr/>
      <w:r>
        <w:rPr>
          <w:b w:val="1"/>
          <w:bCs w:val="1"/>
        </w:rPr>
        <w:t xml:space="preserve">Tomáš Šťastný, vinař: </w:t>
      </w:r>
      <w:r>
        <w:rPr/>
        <w:t xml:space="preserve">“Dneska jsme si připravili osm druhů vín, na které budeme i dělat degustaci, a potom jsme si pro vás připravili burčák z odrůdy Müller Thurgau. Je to sezónní záležitost, jedná se většinou o měsíc třeba z období sklizně, kdy tady tenhle burčák nabízíme a většinou je o to veliký zájem. Akorát letos je trošičku počasí zpožděné, je víc chladno, takže se teprve s burčákem začíná.”</w:t>
      </w:r>
    </w:p>
    <w:p>
      <w:pPr/>
      <w:r>
        <w:rPr>
          <w:b w:val="1"/>
          <w:bCs w:val="1"/>
        </w:rPr>
        <w:t xml:space="preserve">návštěvníci akce: </w:t>
      </w:r>
    </w:p>
    <w:p>
      <w:pPr/>
      <w:r>
        <w:rPr/>
        <w:t xml:space="preserve">“Burčák jsem si vybrali a je dobrý.”</w:t>
      </w:r>
    </w:p>
    <w:p>
      <w:pPr/>
      <w:r>
        <w:rPr/>
        <w:t xml:space="preserve">“Nám nejvíc zachutnala ta cimbálovka a to víno nám k tomu nevadí.” </w:t>
      </w:r>
      <w:br/>
    </w:p>
    <w:p>
      <w:pPr/>
      <w:r>
        <w:rPr>
          <w:b w:val="1"/>
          <w:bCs w:val="1"/>
        </w:rPr>
        <w:t xml:space="preserve">Radka Tomášková, vedoucí kultury SAK Studénka: “</w:t>
      </w:r>
      <w:r>
        <w:rPr/>
        <w:t xml:space="preserve">Samozřejmě nebude chybět přednáška o pěstování vína. Je tady pan vinař z Jižní Moravy a ten vysvětlí, jak vlastně se pěstuje víno, jaké máme odrůdy a jak se i k tomu burčáku dostaneme.”</w:t>
      </w:r>
    </w:p>
    <w:p>
      <w:pPr/>
      <w:r>
        <w:rPr>
          <w:b w:val="1"/>
          <w:bCs w:val="1"/>
        </w:rPr>
        <w:t xml:space="preserve">Tomáš Šťastný, vinař: </w:t>
      </w:r>
      <w:r>
        <w:rPr/>
        <w:t xml:space="preserve">“Budeme hovořit o těch vínech, které jsme si přivezli a potom lidi, na co se budou dotazovat. Většinou tu degustaci směřujeme na to, co ty lidi zajímá, takže hodně se lidi ptáme, na co se chtějí zeptat. Určitě o těch odrůdách, které jsme si dovezli, jaké jsou pro Českou republiku typické odrůdy, jak se s tím vínem dá pracovat, jestli budou pít suché, sladké atd. Většinou si tady na tyhle akce připravujeme vzorky od každého něco, takže ochutnají jak suché, tak polosuché, tak sladká vína, aby to bylo rozmanitý.”</w:t>
      </w:r>
    </w:p>
    <w:p>
      <w:pPr/>
      <w:r>
        <w:rPr/>
        <w:t xml:space="preserve">Program Slavnosti vína začal už dopoledne a myslel i na děti. Byli tu pro ně klauni s balónky, možnost oblíbeného airbrush tetování a kreativní dílny rodinného centra. Dospělí návštěvníci si mohli ozdobit vlastní skleničku na víno a děti skleněný hrnek. Na závěr se pak s cimbálovou muzikou Slanina střídala kapela SMS band.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2026-02-19T17:44:42+01:00</dcterms:created>
  <dcterms:modified xsi:type="dcterms:W3CDTF">2026-02-19T17:44:42+01:00</dcterms:modified>
</cp:coreProperties>
</file>

<file path=docProps/custom.xml><?xml version="1.0" encoding="utf-8"?>
<Properties xmlns="http://schemas.openxmlformats.org/officeDocument/2006/custom-properties" xmlns:vt="http://schemas.openxmlformats.org/officeDocument/2006/docPropsVTypes"/>
</file>