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Bezručova Opava zahájila svůj 68. ročník</w:t>
      </w:r>
    </w:p>
    <w:p>
      <w:pPr/>
      <w:r>
        <w:rPr>
          <w:b w:val="1"/>
          <w:bCs w:val="1"/>
        </w:rPr>
        <w:t xml:space="preserve">Opava patří festivalu Bezručova Opava, který nese jméno jednoho z nejslavnějších rodáků – básníka Petra Bezruče. Už 68. ročník přehlídky umění nabízí hudbu, literární i historické pořady, divadlo, tanec i netradiční procházky s kulturním programem.</w:t>
      </w:r>
    </w:p>
    <w:p>
      <w:pPr/>
      <w:r>
        <w:rPr/>
        <w:t xml:space="preserve">Lákadlem festivalu Bezručova Opava se stala historická tramvaj číslo 7, která je k vidění jen při výjimečných příležitostech. Vystavena byla na Horním náměstí, kde si lidé mohli nejen prohlédnout interiér vozu, ale díky odbornému výkladu se také dozvědět mnoho zajímavostí z historie opavské tramvajové dopravy. </w:t>
      </w:r>
    </w:p>
    <w:p>
      <w:pPr/>
      <w:r>
        <w:rPr>
          <w:b w:val="1"/>
          <w:bCs w:val="1"/>
        </w:rPr>
        <w:t xml:space="preserve">Richard Lichnovský, vedoucí Infocentra Opava: </w:t>
      </w:r>
      <w:r>
        <w:rPr/>
        <w:t xml:space="preserve">“Provoz tramvají byl slavnostně zahájen 4. prosince 1905 a byla to velká sláva, protože v té době mít tramvajovou trať znamenalo něco a Opava jako hlavní město rakouského Slezska tuto prestiž potřebovala k tomu, aby ukázala zbytku Rakousko-Uherska, že stále patří k těm výstavním skříním. Tramvajky hojně využívány už jen z toho  důvodu, že opravdu tak prestižní záležitostí se musel projet každý občan. Tramvajky jezdily  na hlavní trati ze severního nádraží, dnešního východního nádraží směrem k nemocnici na Olomoucké ulici, později až k ústavu pro duševně choré a potom byla vedlejší trať, která jezdila z Kateřinek do Městských sadů.” </w:t>
      </w:r>
    </w:p>
    <w:p>
      <w:pPr/>
      <w:r>
        <w:rPr/>
        <w:t xml:space="preserve">Později byla hlavní trať prodloužena až k městskému hřbitovu a vedlejší ke Švédské kapli.</w:t>
      </w:r>
    </w:p>
    <w:p>
      <w:pPr/>
      <w:r>
        <w:rPr/>
        <w:t xml:space="preserve">Nakonec ale tramvaje nahradily trolejbusy, protože byly spolehlivější a kapacitně dostačující.</w:t>
      </w:r>
    </w:p>
    <w:p>
      <w:pPr/>
      <w:r>
        <w:rPr>
          <w:b w:val="1"/>
          <w:bCs w:val="1"/>
        </w:rPr>
        <w:t xml:space="preserve">Richard Lichnovský, vedoucí Infocentra Opava</w:t>
      </w:r>
      <w:r>
        <w:rPr/>
        <w:t xml:space="preserve">: “Tento vůz je č. 7, jedná se o vůz, který měl fungovat úplně na té původní trati. Také je velkou zajímavostí, že vůz č. 7 v podstatě ukončil takovou průjezdní parádou městem provoz tramvají v roce 1956.”</w:t>
      </w:r>
    </w:p>
    <w:p>
      <w:pPr/>
      <w:r>
        <w:rPr/>
        <w:t xml:space="preserve">Kromě tramvaje mohli návštěvníci nahlédnout i do historické měnírny elektrického proudu na Rybím trhu, která je dnes technickou památkou.</w:t>
      </w:r>
    </w:p>
    <w:p>
      <w:pPr/>
      <w:r>
        <w:rPr>
          <w:b w:val="1"/>
          <w:bCs w:val="1"/>
        </w:rPr>
        <w:t xml:space="preserve">Richard Lichnovský, vedoucí Infocentra Opava: </w:t>
      </w:r>
      <w:r>
        <w:rPr/>
        <w:t xml:space="preserve">“Měnírna elektrického proudu na Rybím trhu je ve funkcionalistické budově z 30. let a v podstatě byla schopna fungovat až do roku 1984, opravdu se jednalo o velmi trvanlivé zařízení, které odolalo zubu času a bylo velmi spolehlivé, jelikož  téměř všechno co v té měnírně najdete, je původní a potřebovalo to minimální údržbu.”</w:t>
      </w:r>
    </w:p>
    <w:p>
      <w:pPr/>
      <w:r>
        <w:rPr/>
        <w:t xml:space="preserve">Velkou pozornost přitáhla i sbírka historických jízdenek a žetonů.</w:t>
      </w:r>
    </w:p>
    <w:p>
      <w:pPr/>
      <w:r>
        <w:rPr>
          <w:b w:val="1"/>
          <w:bCs w:val="1"/>
        </w:rPr>
        <w:t xml:space="preserve">Petr Dybowicz, sběratel historických jízdenek: </w:t>
      </w:r>
      <w:r>
        <w:rPr/>
        <w:t xml:space="preserve">“Platilo se žetony, neplatilo se tady korunami nebo nějakými mincemi. Ze začátku se používaly tak, že asi propadly a skončily v nějaké nádobě. Zajímavostí je, že později tady vzniklo, a to zrovna v Opavě, takzvané přestupové žetony. To byly dvaceti haléřové, potom byly 25 haléřové a zajímavé je, že tyto měly jenom jeden přestup. V pozdější době  už se objevil takový fenomén, že byly dvou nebo dokonce i třípřestupové.” </w:t>
      </w:r>
    </w:p>
    <w:p>
      <w:pPr/>
      <w:r>
        <w:rPr/>
        <w:t xml:space="preserve">Návštěvníci si vyzkoušeli i stanoviště řidiče. Jak  ukázalo, práce nebyla vůbec jednoduchá.</w:t>
      </w:r>
    </w:p>
    <w:p>
      <w:pPr/>
      <w:r>
        <w:rPr>
          <w:b w:val="1"/>
          <w:bCs w:val="1"/>
        </w:rPr>
        <w:t xml:space="preserve">Richard Lichnovský, vedoucí Infocentra Opava</w:t>
      </w:r>
      <w:r>
        <w:rPr/>
        <w:t xml:space="preserve">: “Jak si můžete všimnout, tak nemá žádné stínění před povětrnostními vlivy, takže pro toho řidiče nebyl žádný med tuto profesi provozovat. Jelikož ji musel provozovat 11 hodin denně 5 až 6 dní v týdnu, musel být fyzicky velmi zdatný, musel se umět obléci.”</w:t>
      </w:r>
    </w:p>
    <w:p>
      <w:pPr/>
      <w:r>
        <w:rPr>
          <w:b w:val="1"/>
          <w:bCs w:val="1"/>
        </w:rPr>
        <w:t xml:space="preserve">anketa: účastníci komentované prohlídky: </w:t>
      </w:r>
      <w:r>
        <w:rPr/>
        <w:t xml:space="preserve">“Mi se to velmi líbilo, měl jsem možnost nahlédnout do historie Opavy,měli jsme možnost všechno prohlédnout na vlastní oči, všechno projít. Co mě nejvíc zaujalo? Popravdě jak možná Opava už byla v historii vyspělá a jak jsme vlastně kdysi byli vzorem nejen pro celou republiku, ale možná i pro celou Evropu.” </w:t>
      </w:r>
    </w:p>
    <w:p>
      <w:pPr/>
      <w:r>
        <w:rPr/>
        <w:t xml:space="preserve">“Mě zaujalo to, že jsme mohli nasát tu historickou atmosféru té tramvaje a potom tady v té historické místnosti, asi nejvíc mě na tom zaujaly ty měniče jako velice zajímavý kus techniky.”</w:t>
      </w:r>
    </w:p>
    <w:p>
      <w:pPr/>
      <w:r>
        <w:rPr/>
        <w:t xml:space="preserve">Historická tramvaj číslo 7, která symbolicky v roce 1956 ukončila provoz tramvajové dopravy v Opavě, se tak znovu stala součástí života města – tentokrát v rámci festivalu Bezručova Opava, který připomíná nejen umění, ale i dějiny a tradice slezské metropole.</w:t>
      </w:r>
    </w:p>
    <w:p>
      <w:pPr/>
      <w:r>
        <w:rPr/>
        <w:t xml:space="preserve">---</w:t>
      </w:r>
    </w:p>
    <w:p>
      <w:pPr>
        <w:pStyle w:val="Heading1"/>
      </w:pPr>
      <w:r>
        <w:rPr>
          <w:sz w:val="36"/>
          <w:szCs w:val="36"/>
        </w:rPr>
        <w:t xml:space="preserve">Sportovní den pro hospic nabídl zábavu pro celou rodinu</w:t>
      </w:r>
    </w:p>
    <w:p>
      <w:pPr/>
      <w:r>
        <w:rPr>
          <w:b w:val="1"/>
          <w:bCs w:val="1"/>
        </w:rPr>
        <w:t xml:space="preserve">Originální pohled do života lidí a sportovců s handicapem nabídl v Opavě – Kylešovicích už 9. ročník benefiční akce Sportovní den pro hospic. Na fotbalovém hřišti se potkaly desítky rodin, sportovců i příznivců Charity Opava. Výtěžek poputuje mobilnímu hospici Pokojný přístav.</w:t>
      </w:r>
    </w:p>
    <w:p>
      <w:pPr/>
      <w:r>
        <w:rPr/>
        <w:t xml:space="preserve">Charita Opava společně s Okresním fotbalovým svazem připravila dopoledne plné netradičních sportovních disciplín. Návštěvníci si mohli vyzkoušet například showdown, zvukovou střelbu, jízdu na invalidním vozíku nebo speciální ruské kuželky. Každý, kdo je zvládl, si odnesl diplom a originální medaili.</w:t>
      </w:r>
    </w:p>
    <w:p>
      <w:pPr/>
      <w:r>
        <w:rPr>
          <w:b w:val="1"/>
          <w:bCs w:val="1"/>
        </w:rPr>
        <w:t xml:space="preserve">Jan Hanuš, ředitel Charity Opava: </w:t>
      </w:r>
      <w:r>
        <w:rPr/>
        <w:t xml:space="preserve">“Velice dobrá účast, jsem překvapený, že přestože prší venku, tak lidi přišli. Máme tady spoustu aktivit. Je to nejenom pro lidi s postižením, ale i pro veřejnost. Je to právě proto, aby si lidi mohli vyzkoušet jak se cítí třeba ten vozíčkář, nebo člověk, který nevidí nebo člověk, který neslyší.”</w:t>
      </w:r>
    </w:p>
    <w:p>
      <w:pPr/>
      <w:r>
        <w:rPr>
          <w:b w:val="1"/>
          <w:bCs w:val="1"/>
        </w:rPr>
        <w:t xml:space="preserve">Miroslav Záloha, předseda OFS Opava: </w:t>
      </w:r>
      <w:r>
        <w:rPr/>
        <w:t xml:space="preserve">“Účast si myslím, že na to počasí je úžasná. Je tady celá řada mladých sportovců, fotbalistů, fotbalistek. My spolupracujeme s Charitou Opava už na 9. ročníku této krásné akce, která přináší nějaký výtěžek hospici Pokojný přístav.”</w:t>
      </w:r>
    </w:p>
    <w:p>
      <w:pPr/>
      <w:r>
        <w:rPr/>
        <w:t xml:space="preserve">Na hřišti zároveň proběhl fotbalový turnaj žákovských týmů. Soutěžilo šest družstev z Opavska a okolí.</w:t>
      </w:r>
    </w:p>
    <w:p>
      <w:pPr/>
      <w:r>
        <w:rPr>
          <w:b w:val="1"/>
          <w:bCs w:val="1"/>
        </w:rPr>
        <w:t xml:space="preserve">René Černohorský, </w:t>
      </w:r>
      <w:r>
        <w:rPr>
          <w:b w:val="1"/>
          <w:bCs w:val="1"/>
        </w:rPr>
        <w:t xml:space="preserve">místopředseda OFS Opava</w:t>
      </w:r>
      <w:r>
        <w:rPr>
          <w:b w:val="1"/>
          <w:bCs w:val="1"/>
        </w:rPr>
        <w:t xml:space="preserve">: </w:t>
      </w:r>
      <w:r>
        <w:rPr/>
        <w:t xml:space="preserve">“Jedná se o turnaje minižáky mladší a minižáky starší. Jsou to ročníky narození 2015, 16, 17, 18, 19 a nejedná se jenom o kluky, ale vidíme tady i holky. Hrají systémem každý s každým, jedná se o zápasy jeden krát 14 minut, kdy to pískají vždycky dva zkušení rozhodčí a hraje se o nejlepšího hráče, nejlepšího brankáře, nejlepšího střelce turnaje.”</w:t>
      </w:r>
    </w:p>
    <w:p>
      <w:pPr/>
      <w:r>
        <w:rPr>
          <w:b w:val="1"/>
          <w:bCs w:val="1"/>
        </w:rPr>
        <w:t xml:space="preserve">anketa: účastníci turnaje: </w:t>
      </w:r>
      <w:r>
        <w:rPr/>
        <w:t xml:space="preserve">“Zatím se nám tady moc nedaří, nedali jsme skoro žádný gól.”</w:t>
      </w:r>
    </w:p>
    <w:p>
      <w:pPr/>
      <w:r>
        <w:rPr/>
        <w:t xml:space="preserve">“Už jsme prohráli jeden zápas.” </w:t>
      </w:r>
    </w:p>
    <w:p>
      <w:pPr/>
      <w:r>
        <w:rPr/>
        <w:t xml:space="preserve">“Hodně mě to baví a hraju fotbal už skoro dva roky. První jsme vyhráli 4:0 a teďka jsme prohráli 2:1.”</w:t>
      </w:r>
    </w:p>
    <w:p>
      <w:pPr/>
      <w:r>
        <w:rPr/>
        <w:t xml:space="preserve">“Hraju fotbal 3 roky, je to můj nejoblíbenější sport, moc mě to tu baví a je to tu moc super.”</w:t>
      </w:r>
    </w:p>
    <w:p>
      <w:pPr/>
      <w:r>
        <w:rPr/>
        <w:t xml:space="preserve">“Fotbal je můj nejoblíbenější sport a moc se mi tady daří. Hraju útočníka.”</w:t>
      </w:r>
    </w:p>
    <w:p>
      <w:pPr/>
      <w:r>
        <w:rPr/>
        <w:t xml:space="preserve">Součástí programu byly i doprovodné atrakce – skákací hrad, vystoupení Klaunů z Balónkova, mažoretek nebo ukázka policejního auta. Klauni rozdávali balónkové výtvory a maséři z Charity nabízeli ukázkové masáže.</w:t>
      </w:r>
    </w:p>
    <w:p>
      <w:pPr/>
      <w:r>
        <w:rPr>
          <w:b w:val="1"/>
          <w:bCs w:val="1"/>
        </w:rPr>
        <w:t xml:space="preserve">David Zbavitel, principál, Klauni z Balónkova: </w:t>
      </w:r>
      <w:r>
        <w:rPr/>
        <w:t xml:space="preserve">“Atmosféra je výborná, i když se počasí moc nepovedlo, lidí je tady obrovská spousta a je vidět, že kluci i holky hrají vesele fotbal, což mě docela baví se na to koukat, protože já jsem kdysi jako mladý šašek taky hrával fotbal.”</w:t>
      </w:r>
    </w:p>
    <w:p>
      <w:pPr/>
      <w:r>
        <w:rPr/>
        <w:t xml:space="preserve">Přestože počasí akci nepřálo, na hospic Pokojný přístav se vybralo krásných 128 tisíc korun. Přispěli sponzoři, obce i samotní návštěvníci.</w:t>
      </w:r>
    </w:p>
    <w:p>
      <w:pPr/>
      <w:r>
        <w:rPr/>
        <w:t xml:space="preserve">---</w:t>
      </w:r>
    </w:p>
    <w:p>
      <w:pPr>
        <w:pStyle w:val="Heading1"/>
      </w:pPr>
      <w:r>
        <w:rPr>
          <w:sz w:val="36"/>
          <w:szCs w:val="36"/>
        </w:rPr>
        <w:t xml:space="preserve">Otické zelné slavnosti přilákaly stovky návštěvníků</w:t>
      </w:r>
    </w:p>
    <w:p>
      <w:pPr/>
      <w:r>
        <w:rPr>
          <w:b w:val="1"/>
          <w:bCs w:val="1"/>
        </w:rPr>
        <w:t xml:space="preserve">Otice patřily už 14. ročníku tradičních Zelných slavností. Akce, která se za roky svého konání stala jedním z největších lákadel na Opavsku, nabídla bohatý kulturní program, speciality ze zelí i prezentaci místních spolků.</w:t>
      </w:r>
    </w:p>
    <w:p>
      <w:pPr/>
      <w:r>
        <w:rPr/>
        <w:t xml:space="preserve">Po loňském zrušení kvůli povodním se letos Otice dočkaly. Na návsi i v přilehlých prostorách se představilo přes čtyřicet vystavovatelů a prodejců. Slavnosti však letos provázelo proměnlivé počasí, s nímž se pořadatelé museli vyrovnat. Slavnostní zahájení a kulturní program se tak přesunul do kulturního domu.</w:t>
      </w:r>
    </w:p>
    <w:p>
      <w:pPr/>
      <w:r>
        <w:rPr>
          <w:b w:val="1"/>
          <w:bCs w:val="1"/>
        </w:rPr>
        <w:t xml:space="preserve">Vladimír Tancík (Starostové pro kraj),</w:t>
      </w:r>
      <w:r>
        <w:rPr>
          <w:b w:val="1"/>
          <w:bCs w:val="1"/>
        </w:rPr>
        <w:t xml:space="preserve">starosta Otic: </w:t>
      </w:r>
      <w:r>
        <w:rPr/>
        <w:t xml:space="preserve">“Máme 14. ročník Otických zelných slavností, začali jsme už v roce 2011. Jsme rádi, že to nedopadlo jako loni, kdy jsme museli poprvé zelné slavnosti zrušit. V loňském roce byly povodně. Máme připravený kulturní program, který už běží, potom bude Michal David revival  a končit budeme v podvečer Maxim Turbulencem. Lidé samozřejmě můžou ochutnávat  různé speciality ze zelí.”</w:t>
      </w:r>
    </w:p>
    <w:p>
      <w:pPr/>
      <w:r>
        <w:rPr>
          <w:b w:val="1"/>
          <w:bCs w:val="1"/>
        </w:rPr>
        <w:t xml:space="preserve">Šárka Šimoňáková, náměstkyně hejtmana MSK: </w:t>
      </w:r>
      <w:r>
        <w:rPr/>
        <w:t xml:space="preserve">“Zelí patří neodmyslitelně do moravskoslezské kuchyně, takže máme tady významné zelí otické. Program je moc hezký, zapojili se jak ti nejmenší, tak samozřejmě i ostatní sbory, byť to počasí nepřeje, tak se tady sešla velká spousta lidí a je tu výborná atmosféra.”</w:t>
      </w:r>
    </w:p>
    <w:p>
      <w:pPr/>
      <w:r>
        <w:rPr/>
        <w:t xml:space="preserve">Na slavnostech se tradičně prodávala kachna se zelím a houskovým knedlíkem, na kterou se stále dlouhá fronta </w:t>
      </w:r>
    </w:p>
    <w:p>
      <w:pPr/>
      <w:r>
        <w:rPr/>
        <w:t xml:space="preserve">Do programu se zapojili i místní hasiči. Představili novou hasičskou zbrojnici, techniku a připravili pro návštěvníky občerstvení.</w:t>
      </w:r>
    </w:p>
    <w:p>
      <w:pPr/>
      <w:r>
        <w:rPr>
          <w:b w:val="1"/>
          <w:bCs w:val="1"/>
        </w:rPr>
        <w:t xml:space="preserve">dobrovolná hasička: </w:t>
      </w:r>
      <w:r>
        <w:rPr/>
        <w:t xml:space="preserve">“My jsme si na zelné slavnosti připravili požární chleba se škvarkama a pečeným bůčkem a potom tady máme vafle s ovocem a s nutelou, šlehačkou, malinovku, hranolky.”</w:t>
      </w:r>
    </w:p>
    <w:p>
      <w:pPr/>
      <w:r>
        <w:rPr>
          <w:b w:val="1"/>
          <w:bCs w:val="1"/>
        </w:rPr>
        <w:t xml:space="preserve">Lukáš Potepa, nejstarší strojník SDH Otice: </w:t>
      </w:r>
      <w:r>
        <w:rPr/>
        <w:t xml:space="preserve">“Nacházíme se v hasicí zbrojnici dobrovolných hasičů v Oticích, tady vidíme bannery s historií našeho sboru, potom na schodech máme ještě fotogalerii, která se týká celé historie našeho sboru a nahoře v patře je výstava modelů u příležitosti zelných slavností v Oticích.”  </w:t>
      </w:r>
    </w:p>
    <w:p>
      <w:pPr/>
      <w:r>
        <w:rPr/>
        <w:t xml:space="preserve">Otické zelné slavnosti i přes nepřízeň počasí opět potvrdily svou oblíbenost. Návštěvníci odcházeli nejen s plnými žaludky, ale i s dobrou náladou.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20-09-2025-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2026-05-13T18:33:57+02:00</dcterms:created>
  <dcterms:modified xsi:type="dcterms:W3CDTF">2026-05-13T18:33:57+02:00</dcterms:modified>
</cp:coreProperties>
</file>

<file path=docProps/custom.xml><?xml version="1.0" encoding="utf-8"?>
<Properties xmlns="http://schemas.openxmlformats.org/officeDocument/2006/custom-properties" xmlns:vt="http://schemas.openxmlformats.org/officeDocument/2006/docPropsVTypes"/>
</file>