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26.9.2025,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centra Ostravy</w:t>
      </w:r>
    </w:p>
    <w:p>
      <w:pPr>
        <w:pStyle w:val="Heading1"/>
      </w:pPr>
      <w:r>
        <w:rPr>
          <w:sz w:val="36"/>
          <w:szCs w:val="36"/>
        </w:rPr>
        <w:t xml:space="preserve">Vězni z Heřmanic budou pomáhat s úklidem v Ostravě</w:t>
      </w:r>
    </w:p>
    <w:p>
      <w:pPr/>
      <w:r>
        <w:rPr>
          <w:b w:val="1"/>
          <w:bCs w:val="1"/>
        </w:rPr>
        <w:t xml:space="preserve">Centrální ostravský obvod chystá nový projekt spolupráce s Věznicí Heřmanice. Vězni budou pomáhat s úklidem veřejných prostranství. Do terénu jich bude vyjíždět deset a práci si vybrali dobrovolně.</w:t>
      </w:r>
    </w:p>
    <w:p>
      <w:pPr/>
      <w:r>
        <w:rPr/>
        <w:t xml:space="preserve">Vězni z ostravské věznice dostanou možnost podívat se  na svobodu. Budou totiž zapojeni do úklidových a pomocných prací s technickými  službami v Moravské Ostravě a Přívozu. </w:t>
      </w:r>
    </w:p>
    <w:p>
      <w:pPr/>
      <w:r>
        <w:rPr>
          <w:b w:val="1"/>
          <w:bCs w:val="1"/>
        </w:rPr>
        <w:t xml:space="preserve">Petr Kuś (ANO), místostarosta Moravské Ostravy a Přívozu: </w:t>
      </w:r>
      <w:r>
        <w:rPr/>
        <w:t xml:space="preserve">„My jsme se nedávno s věznicí v Heřmanicích domluvili na  spolupráci. Budou nám pravidelně poskytováni vězni na práce v našich  technických službách. Ti vězni jsou dobrovolníci, budou pracovat zdarma.“</w:t>
      </w:r>
    </w:p>
    <w:p>
      <w:pPr/>
      <w:r>
        <w:rPr>
          <w:b w:val="1"/>
          <w:bCs w:val="1"/>
        </w:rPr>
        <w:t xml:space="preserve">Pavel Horák, ředitel Věznice Heřmanice:</w:t>
      </w:r>
      <w:r>
        <w:rPr/>
        <w:t xml:space="preserve"> „Odsouzený by měl splňovat to, že má nízká rizika a lze ho  zařadit na nestřežené pracoviště mimo věznici. To znamená, že je předpoklad, že  nezneužije tohoto institutu. Zatím počítáme v této fázi s deseti odsouzenými.“</w:t>
      </w:r>
    </w:p>
    <w:p>
      <w:pPr/>
      <w:r>
        <w:rPr>
          <w:b w:val="1"/>
          <w:bCs w:val="1"/>
        </w:rPr>
        <w:t xml:space="preserve">Petr Kuś (ANO), místostarosta Moravské Ostravy a Přívozu: </w:t>
      </w:r>
      <w:r>
        <w:rPr/>
        <w:t xml:space="preserve">„Ono to vzniklo tak, že nám současná vláda zrušila dotační  titul na veřejně prospěšné práce. Tímto způsobem jsme využívali až 20  pracovníků v daném roce. To teď není.“</w:t>
      </w:r>
    </w:p>
    <w:p>
      <w:pPr/>
      <w:r>
        <w:rPr/>
        <w:t xml:space="preserve">Ostravská věznice má aktuálně 770 vězňů. Více než 300  z nich je zapojeno do pracovních programů. Buď přímo v areálu nebo i  ve firmách v okolí. Podobné projekty na výpomoc také nejsou výjimkou.</w:t>
      </w:r>
    </w:p>
    <w:p>
      <w:pPr/>
      <w:r>
        <w:rPr>
          <w:b w:val="1"/>
          <w:bCs w:val="1"/>
        </w:rPr>
        <w:t xml:space="preserve">Petr Kuś (ANO), místostarosta Moravské Ostravy a Přívozu: </w:t>
      </w:r>
      <w:r>
        <w:rPr/>
        <w:t xml:space="preserve">„Spolupráce s věznicí Heřmanice se nám skutečně osvědčila v  rámci povodní, které proběhly v minulém roce. Vězni nám tehdy uklízeli Přívoz.“</w:t>
      </w:r>
    </w:p>
    <w:p>
      <w:pPr/>
      <w:r>
        <w:rPr>
          <w:b w:val="1"/>
          <w:bCs w:val="1"/>
        </w:rPr>
        <w:t xml:space="preserve">Pavel Horák, ředitel Věznice Heřmanice: </w:t>
      </w:r>
      <w:r>
        <w:rPr/>
        <w:t xml:space="preserve">„Pomáhá to hlavně v tom, že je to společensky prospěšná  činnost, která přinese něco obci a ukáže, že s odsouzenými se dá pracovat i  mimo zdi věznice.“</w:t>
      </w:r>
    </w:p>
    <w:p>
      <w:pPr/>
      <w:r>
        <w:rPr>
          <w:b w:val="1"/>
          <w:bCs w:val="1"/>
        </w:rPr>
        <w:t xml:space="preserve">Petr Kuś (ANO), místostarosta Moravské Ostravy a Přívozu: </w:t>
      </w:r>
      <w:r>
        <w:rPr/>
        <w:t xml:space="preserve">„Tato spolupráce se mi líbí, hlavně vzhledem k tomu, že  trestní právo má také výchovnou funkci a vězňům to pomůže v nápravě.“</w:t>
      </w:r>
    </w:p>
    <w:p>
      <w:pPr/>
      <w:r>
        <w:rPr/>
        <w:t xml:space="preserve">Věznice nově navazuje spolupráci i s městskými  strážníky. Chystá se totiž další projekt, kdy mají vybraní vězni ráno zajišťovat  bezpečné přejití školáků přes přechody pro chodce u základních škol.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ntrum-ostravy/miniexpres-centra-ostravy-26-09-2025-17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2026-04-13T11:02:03+02:00</dcterms:created>
  <dcterms:modified xsi:type="dcterms:W3CDTF">2026-04-13T11:02:03+02:00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