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Dřevěný mostek v Žilině nahrazuje ocelová konstrukce</w:t>
      </w:r>
    </w:p>
    <w:p>
      <w:pPr/>
      <w:r>
        <w:rPr>
          <w:b w:val="1"/>
          <w:bCs w:val="1"/>
        </w:rPr>
        <w:t xml:space="preserve">V místní části Žilina, v lokalitě Na Poříčí, byl odstraněn dřevěný most přes Jičínku. Nahradila jej konstrukce z oceli. Výměna proběhla během několika hodin. Dopravní omezení tu ovšem potrvají déle.</w:t>
      </w:r>
    </w:p>
    <w:p>
      <w:pPr/>
      <w:r>
        <w:rPr/>
        <w:t xml:space="preserve">Demontáž stávajícího dřevěného mostu u ulice Na Poříčí v Žilině proběhla ráno v pondělí 15. září. Během několika málo hodin tu pak přemostila Jičínku nová konstrukce z oceli. </w:t>
      </w:r>
      <w:br/>
    </w:p>
    <w:p>
      <w:pPr/>
      <w:r>
        <w:rPr>
          <w:b w:val="1"/>
          <w:bCs w:val="1"/>
        </w:rPr>
        <w:t xml:space="preserve">Václav Dobrozemský (ODS), 2. místostarosta Nového Jičína:</w:t>
      </w:r>
      <w:r>
        <w:rPr/>
        <w:t xml:space="preserve"> “Na základě mostních prohlídek byl identifikován nedobrý technický stav tohoto dřevěného mostu. Most byl tedy odstraněn a v minulých dnech byla instalovaná ocelová konstrukce. Nyní ještě probíhají dokončovací práce tak, aby most mohl být zprovozněn pro pěší i pro vozidla.”</w:t>
      </w:r>
    </w:p>
    <w:p>
      <w:pPr/>
      <w:r>
        <w:rPr>
          <w:b w:val="1"/>
          <w:bCs w:val="1"/>
        </w:rPr>
        <w:t xml:space="preserve">Marie Machková, tisková mluvčí města Nový Jičín: </w:t>
      </w:r>
      <w:r>
        <w:rPr/>
        <w:t xml:space="preserve">“Než začali stavebníci starý most bourat, postavili přes řeku Jičínku provizorní lávku, asi 100 metrů od původního mostu. Ta však slouží pouze pro pěší a cyklisty. Obyvatelé ulice Na Poříčí po dobu výstavby nového mostu ke svým domům vozidly neprojedou.”</w:t>
      </w:r>
    </w:p>
    <w:p>
      <w:pPr/>
      <w:r>
        <w:rPr/>
        <w:t xml:space="preserve">Za řekou stojí tři, respektive včetně chaty čtyři domy. </w:t>
      </w:r>
    </w:p>
    <w:p>
      <w:pPr/>
      <w:r>
        <w:rPr>
          <w:b w:val="1"/>
          <w:bCs w:val="1"/>
        </w:rPr>
        <w:t xml:space="preserve">Václav Dobrozemský (ODS), 2. místostarosta Nového Jičína: </w:t>
      </w:r>
      <w:r>
        <w:rPr/>
        <w:t xml:space="preserve">“Museli se z touto situaci vyrovnat, ale věřím, že během několika málo týdnů bude most instalován a zkolaudován, aby mohl sloužit svým účelům. Kolaudace by měla proběhnout v polovině října letošního roku.” </w:t>
      </w:r>
    </w:p>
    <w:p>
      <w:pPr/>
      <w:r>
        <w:rPr/>
        <w:t xml:space="preserve">Nový most je tři metry široký a 19 metrů dlouhý. Jeho spodní stavba zůstala zachována, pouze v korytě řeky vyspravili dělníci kamenné podloží. Vzhledem k tomu, že nosná konstrukce, mostní svršek i zábradlí jsou z oceli, zvýší se nosnost na 20 tun. A zvýší se také jeho životnost, materiál není náročný na údržbu jako dřevo.</w:t>
      </w:r>
    </w:p>
    <w:p>
      <w:pPr/>
      <w:r>
        <w:rPr/>
        <w:t xml:space="preserve">Město za výměnu mostu, úpravu koryta vodního toku a nové zábradlí zaplatí téměř 5 milionů korun.</w:t>
      </w:r>
    </w:p>
    <w:p>
      <w:pPr/>
      <w:r>
        <w:rPr>
          <w:b w:val="1"/>
          <w:bCs w:val="1"/>
        </w:rPr>
        <w:t xml:space="preserve">Jaroslav Perútka (KDU-ČSL), místostarosta Nového Jičína: </w:t>
      </w:r>
      <w:r>
        <w:rPr/>
        <w:t xml:space="preserve">“Já už se považuji za pamětníka, takže vím, že v těch místech, kde se teď řeší nový most, kousek níž stála lávka, která byla jenom pro pěší a auta se dostávaly k těm domkům za vodou přes brod. Lávka při povodni v roce 2009 nevydržela a byl následně postavený nový dřevěný most, bylo to v roce 2011. Nicméně při mostních prohlídkách se zjistilo, že most je napaden dřevomorkou. Bylo teda potřeba se zabývat projektem výstavby nového mostu. A myslím si, že to bude velkým přínosem pro obyvatele v těch domcích za Jičínkou, protože nosnost se zvedne na 20 tun, a určitě to bude přínosné i pro město, co se týká údržby, zimní údržby a tak dále."</w:t>
      </w:r>
      <w:br/>
      <w:br/>
      <w:r>
        <w:rPr>
          <w:b w:val="1"/>
          <w:bCs w:val="1"/>
        </w:rPr>
        <w:t xml:space="preserve">Václav Dobrozemský (ODS), 2. místostarosta Nového Jičína: </w:t>
      </w:r>
      <w:r>
        <w:rPr/>
        <w:t xml:space="preserve">“Agenda mostů a mostních objektů a propustku se řeší zhruba poslední čtyři roky. Máme zpracovaný takový pasport, řekněme seznam všech mostních objektů, kterých je na území města, ve vlastnictví města celkem 77. A postupně probíhá jejich oprava a rekonstrukce, tak jak si vyžaduje jejich stavební a technický stav. Z minulého období můžeme zmínit novou lávku přes řeku Jičínku na ulici Jugoslávská a Novosady. Můžeme zmínit novou lávku u pošty v Loučce, která byla realizovaná v loňském roce. Můžeme zmínit demolici lávky u střední školy zemědělské v Žilině. A taktéž můžeme zmínit chystanou velkou rekonstrukci mostu na ulici Dolní brána u Grasmanky, která by měla být zahájena v příštím roce.”</w:t>
      </w:r>
    </w:p>
    <w:p>
      <w:pPr/>
      <w:br/>
      <w:br/>
    </w:p>
    <w:p>
      <w:pPr/>
      <w:r>
        <w:rPr/>
        <w:t xml:space="preserve">---</w:t>
      </w:r>
    </w:p>
    <w:p>
      <w:pPr>
        <w:pStyle w:val="Heading1"/>
      </w:pPr>
      <w:r>
        <w:rPr>
          <w:sz w:val="36"/>
          <w:szCs w:val="36"/>
        </w:rPr>
        <w:t xml:space="preserve">“Jinak” šlo letos prožít prostor za Riegrovou ulicí</w:t>
      </w:r>
    </w:p>
    <w:p>
      <w:pPr/>
      <w:r>
        <w:rPr>
          <w:b w:val="1"/>
          <w:bCs w:val="1"/>
        </w:rPr>
        <w:t xml:space="preserve">Akce Zažít město jinak letos oživila lokalitu za Riegrovou ulicí. Nabídla návštěvníkům příležitost prožít veřejný prostor v sousedské atmosféře. Svůj areál otevřela v rámci tohoto celorepublikového happeningu i speciální škola.</w:t>
      </w:r>
    </w:p>
    <w:p>
      <w:pPr/>
      <w:r>
        <w:rPr/>
        <w:t xml:space="preserve">Sousedská slavnost “Zažít město jinak” se letos v Novém Jičíně konala počtvrté -  a opět na jiném místě. Atmosféru sousedského happeningu tentokrát zažilo prostranství za Riegrovou a Komenského ulicí. </w:t>
      </w:r>
    </w:p>
    <w:p>
      <w:pPr/>
      <w:r>
        <w:rPr>
          <w:b w:val="1"/>
          <w:bCs w:val="1"/>
        </w:rPr>
        <w:t xml:space="preserve">Lucie Tovaryšová, spoluorganizátorka akce: </w:t>
      </w:r>
      <w:r>
        <w:rPr/>
        <w:t xml:space="preserve">“Každý rok se snažíme najít novou lokalitu, kterou bychom mohli oživit. Každý rok se snažíme vymyslet to nějak jinak, aby ti občané opravdu ten Nový Jičín mohli zažívat jinak. Letos jsme si vybrali tady sídliště Riegrova, taky z toho důvodu, že vlastně Komenského škola má nové sportovní hřiště a strašně se nám líbil tady ten prostor, který se tady vlastně otevřel tím, že se tady odstranily ty ploty, pročistila se tady ta zeleň a vzniklo tady takové krásné místo, tak jsme si říkali, že to využijeme právě pro tu naši akci.”</w:t>
      </w:r>
    </w:p>
    <w:p>
      <w:pPr/>
      <w:r>
        <w:rPr>
          <w:b w:val="1"/>
          <w:bCs w:val="1"/>
        </w:rPr>
        <w:t xml:space="preserve">návštěvníci akce: </w:t>
      </w:r>
    </w:p>
    <w:p>
      <w:pPr/>
      <w:r>
        <w:rPr/>
        <w:t xml:space="preserve">“Jo, úplně super, pěkné. Byl jsem tu i pomáhat ráno se stoly a tak. Jo, perfektní, super.”</w:t>
      </w:r>
    </w:p>
    <w:p>
      <w:pPr/>
      <w:r>
        <w:rPr/>
        <w:t xml:space="preserve">“Krásné je to, super, užíváme si to. Na akci jsme poprvé.” </w:t>
      </w:r>
    </w:p>
    <w:p>
      <w:pPr/>
      <w:r>
        <w:rPr/>
        <w:t xml:space="preserve">“Zažil jsem to, že jsem si tam dával limču.” </w:t>
      </w:r>
    </w:p>
    <w:p>
      <w:pPr/>
      <w:r>
        <w:rPr/>
        <w:t xml:space="preserve">K happeningu se připojila třeba i Základní škola Komenského 66, uvnitř které přednášel Andrej Droščín o své cestě po Arménii, speciální mateřská a základní škola zase otevřela svou smyslovou zahradu a návštěvníky nechala nahlédnout i do některých učeben. </w:t>
      </w:r>
    </w:p>
    <w:p>
      <w:pPr/>
      <w:r>
        <w:rPr>
          <w:b w:val="1"/>
          <w:bCs w:val="1"/>
        </w:rPr>
        <w:t xml:space="preserve">David Ježek, ředitel ZŠ a MŠ speciální Nový Jičín: </w:t>
      </w:r>
      <w:r>
        <w:rPr/>
        <w:t xml:space="preserve">“Chtěli jsme se do té akce zapojit. To se nám podařilo. Chtěli jsme otevřít školu veřejnosti, která se k nám standardně nedostane, protože když máme dny otevřených dveří, tak chodí většinou ti, kteří už o nás něco vědí. A připadalo nám to jako smysluplné. Připravili jsme si aktivity, které v podstatě děláme s našimi dětmi. Chtěli jsme ukázat naši zahradu, která si myslím, že je s tím svém originální. Máme tady několik stanovišť s aktivitami, jako je muzikoterapie, ukázka nějakých hudebních nástrojů, aby si to děti prožily, chtěli jsme ukázat dětem náš smyslový tunel. A samozřejmě máme součástí toho programu odpoledního i nějaké dvě prohlídky v základních třídách školy, tak aby si účastníci mohli udělat představu, jak ta naše škola vypadá a jaké děti vlastně vzděláváme.”</w:t>
      </w:r>
    </w:p>
    <w:p>
      <w:pPr/>
      <w:r>
        <w:rPr>
          <w:b w:val="1"/>
          <w:bCs w:val="1"/>
        </w:rPr>
        <w:t xml:space="preserve">Lucie Tovaryšová, spoluorganizátorka akce: </w:t>
      </w:r>
      <w:r>
        <w:rPr/>
        <w:t xml:space="preserve">“Na každém ročníku se snažíme zapojovat ty místní organizace, které tam jsou, a letos se to jako vyloženě vybízelo tím, že oni mají i krásnou zahradu, a tak nám to přišlo jako skvěle, jako ať se ti lidi můžou podívat do té zahrady, ať se seznámí i s tou jejich činností, co oni tam dělají. Zapojili jsme i horolezce, co tady mají boulderovou stěnu, zapojili jsme Komenského školu a tak jsme to vlastně propojili celou tady tu oblast.”</w:t>
      </w:r>
    </w:p>
    <w:p>
      <w:pPr/>
      <w:r>
        <w:rPr>
          <w:b w:val="1"/>
          <w:bCs w:val="1"/>
        </w:rPr>
        <w:t xml:space="preserve">Michal Burda, Horolezecký oddíl Nový Jičín: </w:t>
      </w:r>
      <w:r>
        <w:rPr/>
        <w:t xml:space="preserve">“Určitě je to fajn. Jsme rádi, že jsme se mohli tady připojit tady té akci, ukázat dětem a dospělým, že tady máme k dispozici tu boulderovku a umožnit poznat tenhle sport.” </w:t>
      </w:r>
    </w:p>
    <w:p>
      <w:pPr/>
      <w:r>
        <w:rPr/>
        <w:t xml:space="preserve">Tuto sousedskou slavnost, jejichž náplň si vytvářejí sami obyvatelé, organizuje neformální skupina sedmi žen. Připojuje se ale i celá řada dobrovolníků. V prostoru se tak konaly koncerty, hry nebo tvořivé dílny.</w:t>
      </w:r>
      <w:br/>
    </w:p>
    <w:p>
      <w:pPr/>
      <w:r>
        <w:rPr/>
        <w:t xml:space="preserve">Letošní motto akce znělo “Síla komunit”. Předcházející ročníky takto naplnily prostor u Žerotínského zámku, Dolní brány a loni Husovy ulice. </w:t>
      </w:r>
    </w:p>
    <w:p>
      <w:pPr/>
      <w:r>
        <w:rPr/>
        <w:t xml:space="preserve">---</w:t>
      </w:r>
    </w:p>
    <w:p>
      <w:pPr>
        <w:pStyle w:val="Heading1"/>
      </w:pPr>
      <w:r>
        <w:rPr>
          <w:sz w:val="36"/>
          <w:szCs w:val="36"/>
        </w:rPr>
        <w:t xml:space="preserve">Kultura míří z venkovního prostoru zpět do Galerky</w:t>
      </w:r>
    </w:p>
    <w:p>
      <w:pPr/>
      <w:r>
        <w:rPr>
          <w:b w:val="1"/>
          <w:bCs w:val="1"/>
        </w:rPr>
        <w:t xml:space="preserve">Kultura ve městě se po skončení programu Novojičínského léta přesunuje zpět pod střechu do Klubu Galerka a některé pořady i do kina Květen. Nabídne třeba filmový klub nebo přednášku žurnalisty Josefa Klímy.</w:t>
      </w:r>
    </w:p>
    <w:p>
      <w:pPr/>
      <w:r>
        <w:rPr/>
        <w:t xml:space="preserve">Podzim vrací do Klubu Galerka na Staré poště kulturní programy, jak ty pravidelné, třeba open mic, jazz kub nebo filmový klub, tak ty jednorázové. </w:t>
      </w:r>
    </w:p>
    <w:p>
      <w:pPr/>
      <w:r>
        <w:rPr>
          <w:b w:val="1"/>
          <w:bCs w:val="1"/>
        </w:rPr>
        <w:t xml:space="preserve">Jiří Macíček, dramaturg MKS Nový Jičín: </w:t>
      </w:r>
      <w:r>
        <w:rPr/>
        <w:t xml:space="preserve">“Já tak vlastně trošku s nadsázkou můžu říct, že Galerka stage se přestěhuje zpátky do Galerky. Já tím myslím Galerku stage na slavnosti města, i tam se představily kapely, které třeba vystupují zde v Klubu Galerka. Z těch místních můžu zmínit třeba Balistik, to je mladá kapela, která zde vystoupí 18. října. Ale máme tady i známé kapely, známější interprety a můžu třeba nabídnout 24. října formaci Krajina Ró, která možná není známa, ale Michal Němec, frontman skupiny Jablkoň je známá postava a má vlastně tady tuhle tu novou sestavu s novým zvukem, s novou tvorbou, diametrálně bych řekl odlišnou od Jablkoně.”</w:t>
      </w:r>
    </w:p>
    <w:p>
      <w:pPr/>
      <w:r>
        <w:rPr/>
        <w:t xml:space="preserve">Dále se zde 21. listopadu objeví Miroslav Kemel.</w:t>
      </w:r>
    </w:p>
    <w:p>
      <w:pPr/>
      <w:r>
        <w:rPr>
          <w:b w:val="1"/>
          <w:bCs w:val="1"/>
        </w:rPr>
        <w:t xml:space="preserve">Jiří Macíček, dramaturg MKS Nový Jičín: </w:t>
      </w:r>
      <w:r>
        <w:rPr/>
        <w:t xml:space="preserve">“Což je známý karikaturista, který, jak on sám říká, ho vlastně donutili k tomu, aby hrál, nebo přesvědčili ho k tomu, aby hrál. A hraje tak, že vlastně v loňském roce dostal cenu Anděl za objev roku v kategorii folk.” </w:t>
      </w:r>
    </w:p>
    <w:p>
      <w:pPr/>
      <w:r>
        <w:rPr/>
        <w:t xml:space="preserve">Oficiálně začíná sezona Klubu Galerka 3. října už zaběhlým pořadem Open mic, který dává prostor i amatérským a vůbec začínajícím umělcům. </w:t>
      </w:r>
    </w:p>
    <w:p>
      <w:pPr/>
      <w:r>
        <w:rPr>
          <w:b w:val="1"/>
          <w:bCs w:val="1"/>
        </w:rPr>
        <w:t xml:space="preserve">Radka Filipíková, PR a marketing, MKS Nový Jičín: </w:t>
      </w:r>
      <w:r>
        <w:rPr/>
        <w:t xml:space="preserve">“Je to multižánrový večer, který budeme pořádat teď v říjnu, potom v lednu a potom v březnu. Vystupující už se můžou hlásit. A co se týče filmového klubu, tak ten taky má tady své místo. Ten budeme pořádat každý měsíc. Začínáme projekci filmu Karavan s Aňou Geislerovou.”</w:t>
      </w:r>
    </w:p>
    <w:p>
      <w:pPr/>
      <w:r>
        <w:rPr/>
        <w:t xml:space="preserve">Pokračovat tu budou ale i cestopisné přednášky nebo série Jazz Klubů.</w:t>
      </w:r>
    </w:p>
    <w:p>
      <w:pPr/>
      <w:r>
        <w:rPr>
          <w:b w:val="1"/>
          <w:bCs w:val="1"/>
        </w:rPr>
        <w:t xml:space="preserve">Jiří Macíček, dramaturg MKS Nový Jičín:</w:t>
      </w:r>
      <w:r>
        <w:rPr/>
        <w:t xml:space="preserve"> “Už několik let probíhá Jazz Klub, který není jen o jazzu, je o takovém možná trošku víc vybraném stylu poslechovém a jedná se o jazz, o blues, o může to být svinka a podobně.”</w:t>
      </w:r>
    </w:p>
    <w:p>
      <w:pPr/>
      <w:r>
        <w:rPr/>
        <w:t xml:space="preserve">Jazz Klub často nabízí zahraniční interprety. Ovšem 31. října se zde představí mladá česká kapela Steven’s. </w:t>
      </w:r>
    </w:p>
    <w:p>
      <w:pPr/>
      <w:r>
        <w:rPr>
          <w:b w:val="1"/>
          <w:bCs w:val="1"/>
        </w:rPr>
        <w:t xml:space="preserve">Radka Filipíková, PR a marketing, MKS Nový Jičín:</w:t>
      </w:r>
      <w:r>
        <w:rPr/>
        <w:t xml:space="preserve"> “Některé pořady, které produkčně spadají do Klubu Galerka, se tady ale kapacitně nevlezou. Takže z toho důvodu je pořádáme v kině. A jeden z prvních pořadů tady s tímto zaměřením je v podstatě přednáška Josefa Klímy, investigativního žurnalisty, který za námi přijede 2. října. A s předstihem už můžeme pozvat i na připravovanou zajímavou Talk Show dvou farářů Zbigniewa Czendlika a Martiny Viktorie Kopecké s názvem V rytmu tance, a to 20. listopadu v kině.”  </w:t>
      </w:r>
    </w:p>
    <w:p>
      <w:pPr/>
      <w:r>
        <w:rPr/>
        <w:t xml:space="preserve">Veškerý program lidé najdou na www.klubgalerka.cz nebo také na samostatných profilech klubu na sociálních sítích.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2026-02-17T19:52:49+01:00</dcterms:created>
  <dcterms:modified xsi:type="dcterms:W3CDTF">2026-02-17T19:52:49+01:00</dcterms:modified>
</cp:coreProperties>
</file>

<file path=docProps/custom.xml><?xml version="1.0" encoding="utf-8"?>
<Properties xmlns="http://schemas.openxmlformats.org/officeDocument/2006/custom-properties" xmlns:vt="http://schemas.openxmlformats.org/officeDocument/2006/docPropsVTypes"/>
</file>