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Svatováclavské pivní slavnosti nabídly 120 druhů piv</w:t>
      </w:r>
    </w:p>
    <w:p>
      <w:pPr/>
      <w:r>
        <w:rPr>
          <w:b w:val="1"/>
          <w:bCs w:val="1"/>
        </w:rPr>
        <w:t xml:space="preserve">Okolí zábřežského zámku se o víkendu neslo v duchu piva, hudby a přátelské atmosféry. Konal se zde totiž již osmnáctý ročník Svatováclavských pivních slavností. Návštěvníci si mohli opět užít bohatý program s koncerty, dětskou zónou, průvodem a hlavně nabídku minipivovarů s více než 120 druhy piv.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Environmentální výuka učí děti nejen třídit</w:t>
      </w:r>
    </w:p>
    <w:p>
      <w:pPr/>
      <w:r>
        <w:rPr>
          <w:b w:val="1"/>
          <w:bCs w:val="1"/>
        </w:rPr>
        <w:t xml:space="preserve">Třídit odpad není v dnešní době jen zodpovědnost, ale i dovednost, kterou si děti v Ostravě osvojují už od nejútlejšího věku. S novým školním rokem proto znovu otevírá brány Centrum odpadové výchovy OZO, kde se žáci učí zodpovědnosti k přírodě. Mezi prvními byla i ZŠ Emílie Lukášové a Klegova z Ostravy-Jihu.</w:t>
      </w:r>
    </w:p>
    <w:p>
      <w:pPr/>
      <w:r>
        <w:rPr/>
        <w:t xml:space="preserve">Odpadová společnost OZO se nestará pouze o svážení odpadu a jeho  třídění a skládkování, ale mnoho let se snaží také vychovávat a  vzdělávat obyvatele k zodpovědnému nakládání s odpadem. Už v roce  2023 proto vzniklo Centrum odpadové výchovy, kde jezdí školáci z celé Ostravy.</w:t>
      </w:r>
      <w:br/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 zahajujeme 23. ročník provozu Centra odpadové výchovy. Ta původní myšlenka byla  v tom, že chceme, aby dospělí byly ovlivňováni prostřednictvím dětí a aby přece  jenom to chování vůči přírodě, vůči životnímu prostředí bylo zlepšováno. Zpočátku  to bylo takové, že ty školy to braly jako nutné zlo a pak jsme  udělali takovou drobnost, že jsme jim nabídli i dopravu k nám a  zpátky. A v okamžiku, kdy mají komplexní servis, tak najednou ten  zájem o tu učebnu vstoupal. A dneska v podstatě máme od 1. září už  polovinu termínu na celý rok obsazeno. Takže skutečně ten provoz je  celoroční a děti tady chodí v počtu 4 a půl až pět tisíc dětí ročně  navštíví toto centrum ekologické výchovy. Tím, že máme několik typů  programů, to znamená od podstatě první třídy až prostřední  školy, tak i několikrát účastní se těchto výchovných kurzů a  navíc to odpovídá vždycky jejich stupni dospělosti od těch  jednoduchých věcí až po ty složitější."</w:t>
      </w:r>
    </w:p>
    <w:p>
      <w:pPr/>
      <w:r>
        <w:rPr/>
        <w:t xml:space="preserve">Mezi prvními v novém školním roce přijely do centra  děti ze Základní školy Emílie Lukášové a Klegovy z Ostravy-Jihu.</w:t>
      </w:r>
    </w:p>
    <w:p>
      <w:pPr/>
      <w:r>
        <w:rPr>
          <w:b w:val="1"/>
          <w:bCs w:val="1"/>
        </w:rPr>
        <w:t xml:space="preserve">Vlasta Opravilová, učitelka ZŠ Emílie Lukášové  a Klegova:</w:t>
      </w:r>
      <w:r>
        <w:rPr/>
        <w:t xml:space="preserve"> "Ve třídě také třídíme a chtěla bych, aby děti třídily  správně, takže proto jsem je vzala do OZA. Velmi ráda tady chodím, protože ty  aktivity jsou fakt úžasné, nejsem tady poprvé a myslím si, že to je pro  děti velký přínos."</w:t>
      </w:r>
    </w:p>
    <w:p>
      <w:pPr/>
      <w:r>
        <w:rPr>
          <w:b w:val="1"/>
          <w:bCs w:val="1"/>
        </w:rPr>
        <w:t xml:space="preserve">anketa, děti ze ZŠ Emílie Lukášové a Klegova: „</w:t>
      </w:r>
      <w:r>
        <w:rPr/>
        <w:t xml:space="preserve">Kam  patří plasty?“ – „Do žlutého kontejneru.“ – „Kam patří papír?“ – „Do modrého.“  – „A sklo patří kam?“ – „Do zeleného kontejneru.“</w:t>
      </w:r>
    </w:p>
    <w:p>
      <w:pPr/>
      <w:r>
        <w:rPr>
          <w:b w:val="1"/>
          <w:bCs w:val="1"/>
        </w:rPr>
        <w:t xml:space="preserve">Radim Ivan  (ODS/SPOLU), místostarosta MOb Ostrava-Jih</w:t>
      </w:r>
      <w:r>
        <w:rPr/>
        <w:t xml:space="preserve">: „Na našich školách samozřejmě  probíhá environmentální výuka a já jsem rád, že ředitelé našich škol  k tomuto přistupují svědomitě a vzdělávají děti o tom, proč je důležité  chránit životní prostředí, a jak s ním pracovat. Kromě exkurzí u nás  probíhá i celá řada soutěží, známá je například i úniková hra, kterou vytvořili  na škole Dvorského.“</w:t>
      </w:r>
    </w:p>
    <w:p>
      <w:pPr/>
      <w:r>
        <w:rPr/>
        <w:t xml:space="preserve">    Environmentální vzdělávání ostravských žáků a studentů probíhá  také například v rámci tzv. Ekodní.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zaplní náměstí Ostrava-Jih 4. října</w:t>
      </w:r>
    </w:p>
    <w:p>
      <w:pPr/>
      <w:r>
        <w:rPr>
          <w:b w:val="1"/>
          <w:bCs w:val="1"/>
        </w:rPr>
        <w:t xml:space="preserve">16 vinařů z Moravy, Česka ale i ze zahraničí už popáté přivezou své speciality na náměstí Ostrava-Jih. Tradiční festival Jih žije vínem letos připravil i novinku, a to povídání a degustaci s vinaři.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2026-02-21T18:36:13+01:00</dcterms:created>
  <dcterms:modified xsi:type="dcterms:W3CDTF">2026-02-21T18:36:13+01:00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