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a vítám Vás u sledování Magazínu TV medicína. V něm se podívám do nových zubních ambulancí v Ostravě. Havířovská nemocnice zhodnotí rok od představení operačního robota Da Vinci. Slezské nemocnici v Opavě chybí dárci krve a proto zavedla Mobilní odběry. A nakonec Vás vezmeme do Sdruženého zdravotnického zařízení v Krnově, kde slavnostně otevřeli Centrální urgentní příjem. Tak se dívejte až do konce.</w:t>
      </w:r>
    </w:p>
    <w:p>
      <w:pPr/>
      <w:r>
        <w:rPr>
          <w:b w:val="1"/>
          <w:bCs w:val="1"/>
        </w:rPr>
        <w:t xml:space="preserve">Až tři a půl tisíce pacientů se může těšit na nového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i w:val="1"/>
          <w:iCs w:val="1"/>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w:t>
      </w:r>
      <w:r>
        <w:rPr>
          <w:i w:val="1"/>
          <w:iCs w:val="1"/>
        </w:rPr>
        <w:t xml:space="preserve"> „Hlavně jsem rád, že zákon o zaměstnávání cizích státních příslušníků jako lékařů vznikl opravdu z naší dílny, respektive z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i w:val="1"/>
          <w:iCs w:val="1"/>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i w:val="1"/>
          <w:iCs w:val="1"/>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b w:val="1"/>
          <w:bCs w:val="1"/>
        </w:rPr>
        <w:t xml:space="preserve"> 2025 Nemocnice v Havířově už rok operuje pomocí robota Da Vinci</w:t>
      </w:r>
    </w:p>
    <w:p>
      <w:pPr/>
      <w:r>
        <w:rPr/>
        <w:t xml:space="preserve">Uplynul rok od chvíle, kdy havířovská nemocnice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w:t>
      </w:r>
      <w:r>
        <w:rPr>
          <w:i w:val="1"/>
          <w:iCs w:val="1"/>
        </w:rPr>
        <w:t xml:space="preserve"> “Bezmála za ten rok jsme udělali 180 operací, hlavně v oborech, když začnou chronologicky, nejvíce operací urologie, chirurgie, přidala se gynekologie a vzápětí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i w:val="1"/>
          <w:iCs w:val="1"/>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w:t>
      </w:r>
    </w:p>
    <w:p>
      <w:pPr/>
      <w:r>
        <w:rPr/>
        <w:t xml:space="preserve">V Moravskoslezském kraji pomocí robota Da Vinci operují také ve Fakultní nemocnici v Ostravě a v nemocnici v Novém Jičíně.</w:t>
      </w:r>
    </w:p>
    <w:p>
      <w:pPr/>
      <w:r>
        <w:rPr>
          <w:b w:val="1"/>
          <w:bCs w:val="1"/>
        </w:rPr>
        <w:t xml:space="preserve">Pavol Guber, Synektik Czech republic, klinický manažer:</w:t>
      </w:r>
      <w:r>
        <w:rPr>
          <w:i w:val="1"/>
          <w:iCs w:val="1"/>
        </w:rPr>
        <w:t xml:space="preserve"> “Každopádně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b w:val="1"/>
          <w:bCs w:val="1"/>
        </w:rPr>
        <w:t xml:space="preserve">2025 Slezská nemocnice v Opavě zavedla mobilní odběry krve. Potřebuje doplnit zásoby</w:t>
      </w:r>
    </w:p>
    <w:p>
      <w:pPr/>
      <w:r>
        <w:rPr/>
        <w:t xml:space="preserve">Transfuznímu oddělení Slezské nemocnice v Opavě chybí dárci. Rozjela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i w:val="1"/>
          <w:iCs w:val="1"/>
        </w:rPr>
        <w:t xml:space="preserve">Tomáš Navrátil (ANO), primátor Opavy: “SNO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w:t>
      </w:r>
    </w:p>
    <w:p>
      <w:pPr/>
      <w:r>
        <w:rPr/>
        <w:t xml:space="preserve">Darovat krev přišli i lidé, kteří to dlouho zvažovali nebo darovali naposledy před lety. Společná akce v práci je motivovala k tomu, aby se odhodlali.</w:t>
      </w:r>
    </w:p>
    <w:p>
      <w:pPr/>
      <w:r>
        <w:rPr>
          <w:b w:val="1"/>
          <w:bCs w:val="1"/>
          <w:i w:val="1"/>
          <w:iCs w:val="1"/>
        </w:rPr>
        <w:t xml:space="preserve">anketa: zaměstnanci opavského magistrátu:</w:t>
      </w:r>
      <w:r>
        <w:rPr>
          <w:i w:val="1"/>
          <w:iCs w:val="1"/>
        </w:rPr>
        <w:t xml:space="preserve"> “Poprvé, takže nevím, ale zatím dobrý. Já jsem dlouho nad tím přemýšlela, že půjdu a tady toto mě úplně nakoplo.”</w:t>
      </w:r>
    </w:p>
    <w:p>
      <w:pPr/>
      <w:r>
        <w:rPr>
          <w:i w:val="1"/>
          <w:iCs w:val="1"/>
        </w:rPr>
        <w:t xml:space="preserve">“Daroval jsem poprvé a cítil jsem menší pokles v sobě, ale bylo to v pořádku.”</w:t>
      </w:r>
    </w:p>
    <w:p>
      <w:pPr/>
      <w:r>
        <w:rPr>
          <w:i w:val="1"/>
          <w:iCs w:val="1"/>
        </w:rPr>
        <w:t xml:space="preserve">“Byla jsem darovat krev před x lety a teď, když přišla ta možnost, že vlastně krev přijde za námi, tak jsem si řekla, že to už je čas zase to obnovit , tak jsem vyrazily s holkama.”</w:t>
      </w:r>
    </w:p>
    <w:p>
      <w:pPr/>
      <w:r>
        <w:rPr>
          <w:i w:val="1"/>
          <w:iCs w:val="1"/>
        </w:rPr>
        <w:t xml:space="preserve">“Celkově 4x jsem darovala krev a cítím se docela dobře. Já si myslím, že to je fajn, protože to přiměje třeba kolektivy v práci, že se odhodlají jít společně.”</w:t>
      </w:r>
    </w:p>
    <w:p>
      <w:pPr/>
      <w:r>
        <w:rPr>
          <w:b w:val="1"/>
          <w:bCs w:val="1"/>
          <w:i w:val="1"/>
          <w:iCs w:val="1"/>
        </w:rPr>
        <w:t xml:space="preserve">Karel Siebert, ředitel SNO: </w:t>
      </w:r>
      <w:r>
        <w:rPr>
          <w:i w:val="1"/>
          <w:iCs w:val="1"/>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w:t>
      </w:r>
    </w:p>
    <w:p>
      <w:pPr/>
      <w:r>
        <w:rPr/>
        <w:t xml:space="preserve">Příprava mobilních odběrů trvala asi půl roku. Bylo potřeba zajistit veškerá povolení a také vybavení.</w:t>
      </w:r>
    </w:p>
    <w:p>
      <w:pPr/>
      <w:r>
        <w:rPr>
          <w:b w:val="1"/>
          <w:bCs w:val="1"/>
          <w:i w:val="1"/>
          <w:iCs w:val="1"/>
        </w:rPr>
        <w:t xml:space="preserve">Lukáš Stejskal, primář hematologicko-transfuzního oddělení SNO: </w:t>
      </w:r>
      <w:r>
        <w:rPr>
          <w:i w:val="1"/>
          <w:iCs w:val="1"/>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i w:val="1"/>
          <w:iCs w:val="1"/>
        </w:rPr>
        <w:t xml:space="preserve">Lukáš Stejskal, primář hematologicko-transfuzního oddělení SNO: </w:t>
      </w:r>
      <w:r>
        <w:rPr>
          <w:i w:val="1"/>
          <w:iCs w:val="1"/>
        </w:rPr>
        <w:t xml:space="preserve">“Jaký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w:t>
      </w:r>
    </w:p>
    <w:p>
      <w:pPr/>
      <w:r>
        <w:rPr/>
        <w:t xml:space="preserve">První mobilní odběr tak odstartoval projekt, který má do budoucna přinést více dobrovolníků a pomoci doplnit zásoby krve i krevních derivátů.</w:t>
      </w:r>
    </w:p>
    <w:p>
      <w:pPr/>
      <w:r>
        <w:rPr>
          <w:b w:val="1"/>
          <w:bCs w:val="1"/>
        </w:rPr>
        <w:t xml:space="preserve">Krnovská nemocnice slavnostně otevřela nový Centrální urgentní příjem</w:t>
      </w:r>
    </w:p>
    <w:p>
      <w:pPr/>
      <w:r>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i w:val="1"/>
          <w:iCs w:val="1"/>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i w:val="1"/>
          <w:iCs w:val="1"/>
        </w:rPr>
        <w:t xml:space="preserve">“Bude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w:t>
      </w:r>
      <w:r>
        <w:rPr>
          <w:i w:val="1"/>
          <w:iCs w:val="1"/>
        </w:rPr>
        <w:t xml:space="preserve"> “Proti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To je pro dnešek z Magazínu TV medicína vše. Budu se na Vás těšit opět u dalšího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2026-07-15T23:08:13+02:00</dcterms:created>
  <dcterms:modified xsi:type="dcterms:W3CDTF">2026-07-15T23:08:13+02:00</dcterms:modified>
</cp:coreProperties>
</file>

<file path=docProps/custom.xml><?xml version="1.0" encoding="utf-8"?>
<Properties xmlns="http://schemas.openxmlformats.org/officeDocument/2006/custom-properties" xmlns:vt="http://schemas.openxmlformats.org/officeDocument/2006/docPropsVTypes"/>
</file>