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Frýdek-Místek zažije Vánoce na bruslích</w:t>
      </w:r>
    </w:p>
    <w:p>
      <w:pPr/>
      <w:r>
        <w:rPr>
          <w:b w:val="1"/>
          <w:bCs w:val="1"/>
        </w:rPr>
        <w:t xml:space="preserve">Obyvatelé Frýdku-Místku a okolí letos zažijí vánoční atmosféru ozvláštněnou typicky zimním sportem – bruslením. Umožní jim to nové kluziště, které vyrůstá pod Frýdeckým zámkem.</w:t>
      </w:r>
    </w:p>
    <w:p>
      <w:pPr/>
      <w:r>
        <w:rPr/>
        <w:t xml:space="preserve">O loňských Vánocích se poprvé rozsvěcoval vánoční strom i na  Frýdeckém náměstí a tento slavnostní akt měl obrovský ohlas.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„Chtěli  jsme nějakým způsobem doplnit adventní program i ve Frýdku a samozřejmě všichni  velice vzpomínají na dobu, kdy bylo přístupné venkovní veřejné kluziště a my  jsme se vrátili k této tradici a letos poprvé od první adventní neděle až do  konce ledna spouštíme kluziště tady pod parkem v tomto krásném místě. První rok  se syntetickým ledem, abychom zjistili, jaký bude zájem, jak to bude vypadat a  věřím, že je to moment, kdy začneme novou tradici, a myslím si, že venkovní  kluziště má své místo zejména v tom předvánočním čase a zaujme hlavně rodiny s dětmi.  Jak to bude fungovat? My připravujeme spolu se společností Sportplex, která se  bude o to kluziště starat, rezervační systém, protože předpokládáme, že ten  zájem bude asi velký, ale to všechno se postupně usadí a určitě budeme připraveni  nějakým způsobem zajistit to, aby každý, kdo se na to kluziště chce dostat, se  dostal a aby si ho všichni užili.“</w:t>
      </w:r>
    </w:p>
    <w:p>
      <w:pPr/>
      <w:r>
        <w:rPr/>
        <w:t xml:space="preserve">Realizaci dostala na starost městská společnost Technické  služby.</w:t>
      </w:r>
    </w:p>
    <w:p>
      <w:pPr/>
      <w:r>
        <w:rPr>
          <w:b w:val="1"/>
          <w:bCs w:val="1"/>
        </w:rPr>
        <w:t xml:space="preserve">Michal Rylko, místopředseda představenstva, TS F-M:</w:t>
      </w:r>
      <w:r>
        <w:rPr/>
        <w:t xml:space="preserve"> „V rámci  té realizace to zase nebyly nějaké extra složité práce. Jednalo se víceméně o  to, abychom plochu upravili tak, aby půdorysně vešlo kluziště, včetně nějakého  zázemí. A samozřejmě hlavním úkolem je to, abychom se dopracovali k nějaké  rovině, aby kluziště nebylo potřeba někde podkládat a podobně. Víceméně se strhl  travní drn, položila geotextilie, rozprostřelo kamenivo, upravila se  kanalizace, aby byla plocha odvodněná. A ještě ve finále budeme osazovat nějaké  základové konstrukce pro to, aby se mohlo postavit osvětlení ledové plochy. Vodorovnou  plochu předáme s tím, že musíme ještě vyřešit nějaké přístupové komunikace. A  samozřejmě se budeme podílet i na výstavbě zázemí, které bude vedle toho  kluziště.“</w:t>
      </w:r>
    </w:p>
    <w:p>
      <w:pPr/>
      <w:r>
        <w:rPr/>
        <w:t xml:space="preserve">Na syntetický led můžete použít i brusle na klasický led.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Gymnázium Petra Bezruče ve Frýdku-Místku oslavilo 130 let</w:t>
      </w:r>
    </w:p>
    <w:p>
      <w:pPr/>
      <w:r>
        <w:rPr>
          <w:b w:val="1"/>
          <w:bCs w:val="1"/>
        </w:rPr>
        <w:t xml:space="preserve">Gymnázium Petra Bezruče ve Frýdku-Místku oslavilo 130 let. Oslavy spojilo s Nocí vědců, která nabídla otevřené učebny, experimenty i pohled do historie školy. Absolventi, studenti i učitelé si tak připomněli, že i po 130 letech zůstává škola centrem vzdělání, vědy a inspirace.</w:t>
      </w:r>
    </w:p>
    <w:p>
      <w:pPr/>
      <w:r>
        <w:rPr/>
        <w:t xml:space="preserve">Prostory  Gymnázia Petra Bezruče ve Frýdku-Místku postupně zaplnili zvědaví návštěvníci.  U příležitosti 130 let školy byl připraven bohatý program.</w:t>
      </w:r>
    </w:p>
    <w:p>
      <w:pPr/>
    </w:p>
    <w:p>
      <w:pPr/>
      <w:r>
        <w:rPr>
          <w:b w:val="1"/>
          <w:bCs w:val="1"/>
        </w:rPr>
        <w:t xml:space="preserve">anketa: návštěvníci</w:t>
      </w:r>
    </w:p>
    <w:p>
      <w:pPr/>
      <w:r>
        <w:rPr/>
        <w:t xml:space="preserve">„Já jsem absolventka a samozřejmě, protože je to skvělá škola, tak  tady studuje také jedno z mých dětí. Přišla jsem se podívat, jak se všechno  mění.“</w:t>
      </w:r>
    </w:p>
    <w:p>
      <w:pPr/>
      <w:r>
        <w:rPr/>
        <w:t xml:space="preserve"> „Mám vztah takový, že mi  tady studuje syn. Přišla jsem se podívat, jak to tady vypadá a jak to bude  probíhat.“</w:t>
      </w:r>
    </w:p>
    <w:p>
      <w:pPr/>
      <w:r>
        <w:rPr/>
        <w:t xml:space="preserve"> „Já jsem zdejší student a  přišel jsem ještě ukázat mému kamarádovi, co tady máme.“</w:t>
      </w:r>
    </w:p>
    <w:p>
      <w:pPr/>
      <w:r>
        <w:rPr/>
        <w:t xml:space="preserve"> „Jsem se tady přišel  podívat, co tady vlastně mají na škole. Jsem žák sedmé základní školy.“</w:t>
      </w:r>
    </w:p>
    <w:p>
      <w:pPr/>
      <w:r>
        <w:rPr>
          <w:b w:val="1"/>
          <w:bCs w:val="1"/>
        </w:rPr>
        <w:t xml:space="preserve">Radovan Gaura, ředitel Gymnázia Petra  Bezruče F-M:</w:t>
      </w:r>
      <w:r>
        <w:rPr/>
        <w:t xml:space="preserve"> „Oslavy začnou v aule, kde máme připravený program pro veřejnost –  proslovy a krásná vystoupení sboru. Následně se ve škole paralelně s oslavami  koná Noc vědců. Je to akce jak pro širokou veřejnost, tak i pro naše  absolventy, kteří se sem vracejí a chtějí se podívat. Je to taková otevřená  škola pro všechny, navíc se zábavným programem.“</w:t>
      </w:r>
    </w:p>
    <w:p>
      <w:pPr/>
      <w:r>
        <w:rPr>
          <w:b w:val="1"/>
          <w:bCs w:val="1"/>
        </w:rPr>
        <w:t xml:space="preserve">Petra  Konvičková, učitelka chemie:</w:t>
      </w:r>
      <w:r>
        <w:rPr/>
        <w:t xml:space="preserve"> „Opět máme pro návštěvníky připravené různé  workshopy, a to jak napříč přírodovědnými předměty, tak i z humanitních  oblastí. S kým spolupracujeme na Noci vědců? Stejně tak jako v loňském  roce, i letos přijela Univerzita Pardubice, Fakulta chemicko-technologická.“</w:t>
      </w:r>
    </w:p>
    <w:p>
      <w:pPr/>
      <w:r>
        <w:rPr/>
        <w:t xml:space="preserve">Návštěvníci  si mohli projít také jednotlivé třídy, zhlédnout vybavení a také si vyzkoušet  své znalosti, například nejen z historie školy.</w:t>
      </w:r>
    </w:p>
    <w:p>
      <w:pPr/>
      <w:r>
        <w:rPr>
          <w:b w:val="1"/>
          <w:bCs w:val="1"/>
        </w:rPr>
        <w:t xml:space="preserve">Martin Žamboch, učitel zeměpisu a dějepisu:</w:t>
      </w:r>
      <w:r>
        <w:rPr/>
        <w:t xml:space="preserve"> „U nás v dějepisné  učebně máme připravenou takovou výstavu k dějinám školy. Od doby založení školy  za Rakouska-Uherska po devadesátá léta, kdy škola slavila sto let. Máme tady  materiály, výroční zprávy, fotografie, všechno, co se nám z té doby zachovalo.  A pak tady máme nějaké úkoly pro studenty, takové badatelské úkoly. Třeba  přiřadit správně fotografii z dekády k názvu školy.“</w:t>
      </w:r>
    </w:p>
    <w:p>
      <w:pPr/>
      <w:r>
        <w:rPr/>
        <w:t xml:space="preserve">Gymnázium  patří mezi jedno z nejprestižnějších v Moravskoslezském kraji. A  neustále se rozvíjí.</w:t>
      </w:r>
    </w:p>
    <w:p>
      <w:pPr/>
      <w:r>
        <w:rPr>
          <w:b w:val="1"/>
          <w:bCs w:val="1"/>
        </w:rPr>
        <w:t xml:space="preserve">Radovan Gaura, ředitel Gymnázia Petra  Bezruče F-M:</w:t>
      </w:r>
      <w:r>
        <w:rPr/>
        <w:t xml:space="preserve"> „Aktuálně budujeme nový sportovní areál. V příštím roce chystáme  komplexní rekonstrukci chodeb, která bude trvat asi dva roky, aby se to celé  zvládlo. 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 „Mám velkou radost, že oslavujeme 130.  výročí a věřím tomu, že budeme postupně oslavovat další a další kulatiny. Navíc  je to jedno z našich prestižních gymnázií, které získalo i Cenu hejtmana za  společenskou odpovědnost.“</w:t>
      </w:r>
    </w:p>
    <w:p>
      <w:pPr/>
      <w:r>
        <w:rPr>
          <w:b w:val="1"/>
          <w:bCs w:val="1"/>
        </w:rPr>
        <w:t xml:space="preserve">Petr  Korč (Naše Město F-M), primátor Frýdku-Místku:</w:t>
      </w:r>
      <w:r>
        <w:rPr/>
        <w:t xml:space="preserve"> „Přeji gymnáziu úspěšné  studenty, aby ten vzdělávací proces byl kvalitní, a aby mnoho těch, kteří  úspěšně dokončí studia na vysokých školách. A hlavně bych si přál, aby se  studenti vraceli zpátky do města a tu energii, kterou tady získali, mu vraceli.“</w:t>
      </w:r>
    </w:p>
    <w:p>
      <w:pPr/>
      <w:r>
        <w:rPr/>
        <w:t xml:space="preserve">Škola má aktuálně 530 studentů a také řadu velmi úspěšných  absolventů v různých oblastech kulturního, společenského i vědeckého  života.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užili tradiční pochod Lískovec - Sedliště</w:t>
      </w:r>
    </w:p>
    <w:p>
      <w:pPr/>
      <w:r>
        <w:rPr>
          <w:b w:val="1"/>
          <w:bCs w:val="1"/>
        </w:rPr>
        <w:t xml:space="preserve">Frýdecko-místečtí senioři se vydali na tradiční pochod. Cílem byla sousední obec Sedliště, kde průvod navštívil unikátní dřevěný kostel Všech svatých.</w:t>
      </w:r>
    </w:p>
    <w:p>
      <w:pPr/>
      <w:r>
        <w:rPr/>
        <w:t xml:space="preserve">Město Frýdek-Místek připravuje pro své seniory během roku  řadu akcí.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„Během celého roku pro seniory připravujeme takovéto podobné  fyzické aktivity. Na jaře se koná taky pochod pro seniory, ten je zase okolo  Olešné. A dále třeba brzy nás čeká zase oblíbený den deskový her, kdy v Centru  aktivních seniorů spolu s kolegou Lukášem Slívou seniorům připravíme deskové  hry, kde si budou moci je vyzkoušet, zahrát a dozvědět se třeba něco nového.“</w:t>
      </w:r>
    </w:p>
    <w:p>
      <w:pPr/>
      <w:r>
        <w:rPr/>
        <w:t xml:space="preserve">K těm nejoblíbenějším akcím patří právě Pochod seniorů  s tradičním startem v Lískovci.</w:t>
      </w:r>
    </w:p>
    <w:p>
      <w:pPr/>
      <w:r>
        <w:rPr>
          <w:b w:val="1"/>
          <w:bCs w:val="1"/>
        </w:rPr>
        <w:t xml:space="preserve">Marcel Sikora (SPOLU/KDU-ČSL), náměstek primátora  Frýdku-Místku: </w:t>
      </w:r>
      <w:r>
        <w:rPr/>
        <w:t xml:space="preserve">„Pochody pro seniory tady byly v minulosti, potom kvůli covidu  přestaly nějakou dobu fungovat. A já jsem v loňském roce znovu tuto tradici  obnovil, kdy jsme právě šli tady z Lískoveckého hájku do Sedlišť. Takže i letos  na podzim je tato trasa znovu obnovená a je to jeden z našich pilířů proseniorské  politiky, kdy chceme, aby senioři ve Frýdku-Místku zdravě a aktivně stárli. Určitě  se seniory několika kilometrovou trasu do Sedlišť půjdu a následně potom budeme  mít ještě prohlídku kostela v Sedlišti, kostela všech svatých, což je historicky  dřevěný kostel a potom senioři budou moci jít na oběd do Lašské izby.“</w:t>
      </w:r>
    </w:p>
    <w:p>
      <w:pPr/>
      <w:r>
        <w:rPr>
          <w:b w:val="1"/>
          <w:bCs w:val="1"/>
        </w:rPr>
        <w:t xml:space="preserve">Adrian Hutyra (SPOLU/ODS), předseda Osadního výboru Lískovec:</w:t>
      </w:r>
      <w:r>
        <w:rPr/>
        <w:t xml:space="preserve">  „Hlavním cílem je podpořit pohyb seniorů, přirozený zdravý pohyb. Další cílem  je podpořit volný čas pro seniory a především je vytáhnout ven a nějak je  socializovat spolu dohromady. Je to určeno téměř pro všechny seniory, ta trasa  není opravdu dlouhá, takže já si myslím, že to zvládne téměř každý. Na místě  většinou je i nějaká opora, zdravotník, drobné občerstvení, takže opravdu se  tady na žádné tempo nehraje. Opravdu by to měl zvládnout každý.“</w:t>
      </w:r>
    </w:p>
    <w:p>
      <w:pPr/>
      <w:r>
        <w:rPr/>
        <w:t xml:space="preserve">Navzdory nepříznivému počasí byl ze strany seniorů o pochod  velký zájem.</w:t>
      </w:r>
    </w:p>
    <w:p>
      <w:pPr/>
      <w:r>
        <w:rPr>
          <w:b w:val="1"/>
          <w:bCs w:val="1"/>
        </w:rPr>
        <w:t xml:space="preserve">anketa: senioři:</w:t>
      </w:r>
    </w:p>
    <w:p>
      <w:pPr/>
      <w:r>
        <w:rPr/>
        <w:t xml:space="preserve">„Já chodím pravidelně každý rok dvakrát. Je to výborné,  mohlo by to být častější.“</w:t>
      </w:r>
    </w:p>
    <w:p>
      <w:pPr/>
      <w:r>
        <w:rPr/>
        <w:t xml:space="preserve">Je to fajn v tom, že se tady potkáme. Třeba tady  kamarádku jsem viděla naposledy, jak jsme byli na Olešné.“</w:t>
      </w:r>
    </w:p>
    <w:p>
      <w:pPr/>
      <w:r>
        <w:rPr/>
        <w:t xml:space="preserve">„Já jsem hodně chodil na hory. Lysá hora a tak dále. Já  hodně se chodím. Tady všechno jsem to obcházel. Tak jsem se říkal, co budu doma  jako důchodce dělat.“</w:t>
      </w:r>
    </w:p>
    <w:p>
      <w:pPr/>
      <w:r>
        <w:rPr/>
        <w:t xml:space="preserve">Senioři ocenili i skutečnost, že letos poprvé byl pro ně  zpřístupněn i dřevěný kostel v Sedlištích.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9-10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2026-05-22T09:40:36+02:00</dcterms:created>
  <dcterms:modified xsi:type="dcterms:W3CDTF">2026-05-22T09:40:36+02:00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