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vypsala ideovou soutěž na Svět dopravy</w:t>
      </w:r>
    </w:p>
    <w:p>
      <w:pPr/>
      <w:r>
        <w:rPr>
          <w:b w:val="1"/>
          <w:bCs w:val="1"/>
        </w:rPr>
        <w:t xml:space="preserve">Ostrava by se v budoucnu chtěla pochlubit unikátní historickou sbírkou vozidel hromadné dopravy a proto vedení města chystá projekt Světa dopravy. O podobě tohoto muzea rozhodne ideová soutěž, do které se mohou se svými návrhy hlásit studia, kreativci či třeba designéři.</w:t>
      </w:r>
    </w:p>
    <w:p>
      <w:pPr/>
      <w:r>
        <w:rPr/>
        <w:t xml:space="preserve">Dopravní podnik Ostrava vlastní unikátní sbírku vozidel, která je druhá největší po Praze. Historické tramvaje, trolejbusy a autobusy jsou ale v podstatě pouze uskladněny v halách po celém městě a k vidění jsou jen výjimečně. To chce vedení města změnit a proto vyhlásilo ideovou soutěž na vzhled nového Světa dopravy. </w:t>
      </w:r>
    </w:p>
    <w:p>
      <w:pPr/>
      <w:r>
        <w:rPr>
          <w:b w:val="1"/>
          <w:bCs w:val="1"/>
        </w:rPr>
        <w:t xml:space="preserve">Lucie Baránková Vilamová (ANO), náměstkyně primátora Ostravy:</w:t>
      </w:r>
      <w:r>
        <w:rPr/>
        <w:t xml:space="preserve"> "Měli bychom založit základní parametry pro to, jak by ta budova měla být velká a jak by to mělo vypadat. Jestli bude jedna, jestli budou dvě. Do jaké míry využijeme stávající nádraží Ostrava-Vítkovice, které je vlastně chráněné památkově. Čili je to vlastně o té ideji a o tom, aby to muzeum bylo zajímavé pro všechny."</w:t>
      </w:r>
    </w:p>
    <w:p>
      <w:pPr/>
      <w:r>
        <w:rPr/>
        <w:t xml:space="preserve">Svět dopravy by měl být vystavěn  v území aktuálně rekonstruované památkově chráněné výpravní budovy nádraží Ostrava – Vítkovice, poblíž  tramvajové smyčky. </w:t>
      </w:r>
    </w:p>
    <w:p>
      <w:pPr/>
      <w:r>
        <w:rPr>
          <w:b w:val="1"/>
          <w:bCs w:val="1"/>
        </w:rPr>
        <w:t xml:space="preserve">Břetislav Riger (Ostravak), náměstek primátora Ostravy: </w:t>
      </w:r>
      <w:r>
        <w:rPr/>
        <w:t xml:space="preserve">"Máme soutěž na ten nápad, na tu myšlenku, na ten obsah toho muzea, jak by měl vypadat. Očekáváme od toho opravdu velkou kreativitu, aby to bylo zajímavé, aby to nebylo jako statické a jenom se tam neukazovaly historická vozidla."</w:t>
      </w:r>
    </w:p>
    <w:p>
      <w:pPr/>
      <w:r>
        <w:rPr/>
        <w:t xml:space="preserve">Lhůta pro podání soutěžního návrhu  v 1. fázi soutěže je stanovena na 10. prosince. Náklady na stavbu jsou definovány ve výši jedné miliardy korun. Termín realizace v ideálním  případě je plánován na rok 2030. </w:t>
      </w:r>
    </w:p>
    <w:p>
      <w:pPr/>
      <w:r>
        <w:rPr/>
        <w:t xml:space="preserve">---</w:t>
      </w:r>
    </w:p>
    <w:p>
      <w:pPr>
        <w:pStyle w:val="Heading1"/>
      </w:pPr>
      <w:r>
        <w:rPr>
          <w:sz w:val="36"/>
          <w:szCs w:val="36"/>
        </w:rPr>
        <w:t xml:space="preserve">Lidé v Horní Suché si nepřejí v obci obchodní centrum</w:t>
      </w:r>
    </w:p>
    <w:p>
      <w:pPr/>
      <w:r>
        <w:rPr>
          <w:b w:val="1"/>
          <w:bCs w:val="1"/>
        </w:rPr>
        <w:t xml:space="preserve">Veřejné projednání v Horní Suché ukázalo, že lidé chtějí zachovat klidný ráz obce. Většina z nich odmítla záměr vybudovat obchodní centrum a příliš podpory nezískal ani projekt domova pro seniory. O konečném využití pozemku bude ještě jednat zastupitelstvo.</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p>
      <w:pPr/>
      <w:r>
        <w:rPr/>
        <w:t xml:space="preserve">---</w:t>
      </w:r>
    </w:p>
    <w:p>
      <w:pPr>
        <w:pStyle w:val="Heading1"/>
      </w:pPr>
      <w:r>
        <w:rPr>
          <w:sz w:val="36"/>
          <w:szCs w:val="36"/>
        </w:rPr>
        <w:t xml:space="preserve">Opava rozšířila systém rezidentního parkování</w:t>
      </w:r>
    </w:p>
    <w:p>
      <w:pPr/>
      <w:r>
        <w:rPr>
          <w:b w:val="1"/>
          <w:bCs w:val="1"/>
        </w:rPr>
        <w:t xml:space="preserve">V Opavě se opět rozšiřuje systém rezidentního parkování. Nově se změny dotkly zóny číslo 3, která se rozšířila směrem na ulici Purkyňovu. Cílem je především zvýhodnit obyvatele, kteří v daných lokalitách bydlí.</w:t>
      </w:r>
    </w:p>
    <w:p>
      <w:pPr/>
      <w:r>
        <w:rPr/>
        <w:t xml:space="preserve">Nová hranice zóny číslo 3 teď vede ulicemi Olomoucká, Otická a Purkyňova, a plynule tak navazuje na sousední zónu číslo 2.</w:t>
      </w:r>
    </w:p>
    <w:p>
      <w:pPr/>
      <w:r>
        <w:rPr>
          <w:b w:val="1"/>
          <w:bCs w:val="1"/>
        </w:rPr>
        <w:t xml:space="preserve">Petr Popadinec (ANO), radní Opavy</w:t>
      </w:r>
      <w:r>
        <w:rPr/>
        <w:t xml:space="preserve">: “Rozšířili jsme zónu číslo 3. Děláme to hlavně pro rezidenty, pro občany, kteří v těch zónách bydlí.” </w:t>
      </w:r>
    </w:p>
    <w:p>
      <w:pPr/>
      <w:r>
        <w:rPr/>
        <w:t xml:space="preserve">Město zároveň spustilo nový online systém, takzvaný webshop, díky kterému si mohou lidé vyřídit rezidentní kartu z pohodlí domova.</w:t>
      </w:r>
      <w:br/>
    </w:p>
    <w:p>
      <w:pPr/>
      <w:r>
        <w:rPr/>
        <w:t xml:space="preserve">Další rozšíření rezidentních zón město plánuje až v příštím roce, kdy chce zahrnout také ulice Jurečkova a Stratilova.</w:t>
      </w:r>
    </w:p>
    <w:p>
      <w:pPr/>
      <w:r>
        <w:rPr>
          <w:b w:val="1"/>
          <w:bCs w:val="1"/>
        </w:rPr>
        <w:t xml:space="preserve">Petr Popadinec (ANO), radní Opavy</w:t>
      </w:r>
      <w:r>
        <w:rPr/>
        <w:t xml:space="preserve">: "Máme velké tlaky od občanů ulice Jurečkové a od ulice Stratilové,  takže vyjdeme jim vstříc a v dohledné době, ale až v příštím roce, protože samozřejmě předchází tomu nějaká projektová příprava, tak rozšíříme i o ty dvě ulice, které jsou teď jako nejvíce problematické.”</w:t>
      </w:r>
    </w:p>
    <w:p>
      <w:pPr/>
      <w:r>
        <w:rPr/>
        <w:t xml:space="preserve">Systém rezidentního parkování vyhovuje zejména obyvatelům v zóně číslo 2. V zóně číslo 3 se objevují i připomínky. Město proto plánuje drobné úpravy ceníku i pravidel parkování.</w:t>
      </w:r>
    </w:p>
    <w:p>
      <w:pPr/>
      <w:r>
        <w:rPr>
          <w:b w:val="1"/>
          <w:bCs w:val="1"/>
        </w:rPr>
        <w:t xml:space="preserve">anketa: obyvatelé Opavy: </w:t>
      </w:r>
      <w:r>
        <w:rPr/>
        <w:t xml:space="preserve">“Já jsem s modrýma zónami spokojená, protože od té doby, co tady jsou, tak mám kde zaparkovat."</w:t>
      </w:r>
    </w:p>
    <w:p>
      <w:pPr/>
      <w:r>
        <w:rPr/>
        <w:t xml:space="preserve">“Popravdě moc nejsem spokojená, protože bydlím vedle univerzity, kde vůbec není šance pro nás pro rezidenty zaparkovat.”</w:t>
      </w:r>
    </w:p>
    <w:p>
      <w:pPr/>
      <w:r>
        <w:rPr/>
        <w:t xml:space="preserve">"Vadí nám to vyloženě, místo pořád není a ještě za to zaplatíme."</w:t>
      </w:r>
    </w:p>
    <w:p>
      <w:pPr/>
      <w:r>
        <w:rPr/>
        <w:t xml:space="preserve">Zavedením online prodeje a rozšířením zóny 3 město pokračuje v postupné modernizaci parkovacího systému. Cílem je, aby se rezidenti dostali snadněji ke svému bydlení a zároveň se zamezilo přetížení ulic auty z jiných částí města.</w:t>
      </w:r>
    </w:p>
    <w:p>
      <w:pPr/>
      <w:r>
        <w:rPr/>
        <w:t xml:space="preserve">---</w:t>
      </w:r>
    </w:p>
    <w:p>
      <w:pPr>
        <w:pStyle w:val="Heading1"/>
      </w:pPr>
      <w:r>
        <w:rPr>
          <w:sz w:val="36"/>
          <w:szCs w:val="36"/>
        </w:rPr>
        <w:t xml:space="preserve">Na LF OU se opět konal veletrh práce pro zdravotníky</w:t>
      </w:r>
    </w:p>
    <w:p>
      <w:pPr/>
      <w:r>
        <w:rPr>
          <w:b w:val="1"/>
          <w:bCs w:val="1"/>
        </w:rPr>
        <w:t xml:space="preserve">Lékařskou fakultu Ostravské univerzity opět zaplnily stánky zdravotnických zařízení a jejich workshopy v rámci veletrhu KAM PAK. Stovky studentů lékařských i nelékařských oborů zde získají informace o pracovních příležitostech a možnost se setkat s nemocnicemi i předními medicínskými firmami.</w:t>
      </w:r>
    </w:p>
    <w:p>
      <w:pPr/>
      <w:r>
        <w:rPr/>
        <w:t xml:space="preserve">Workshopy, přednášky nebo i rady a doporučení kolegů  z oboru. To je veletrh práce pro zdravotníky KAM PAK, který už sedmým  rokem zaplnil budovu Lékařské fakulty Ostravské univerzity.</w:t>
      </w:r>
    </w:p>
    <w:p>
      <w:pPr/>
      <w:r>
        <w:rPr>
          <w:b w:val="1"/>
          <w:bCs w:val="1"/>
        </w:rPr>
        <w:t xml:space="preserve">Ladislav Král, předseda ČS spolku mediků a organizátor  veletrhu</w:t>
      </w:r>
      <w:r>
        <w:rPr/>
        <w:t xml:space="preserve">: „Máme rekordní počet workshopů a jeho primární cíl je především  spojit studenty se zdravotnickými zařízeními a domluvit si případně nějakou  praxi, stáž, brigádu. </w:t>
      </w:r>
      <w:r>
        <w:rPr>
          <w:i w:val="1"/>
          <w:iCs w:val="1"/>
        </w:rPr>
        <w:t xml:space="preserve">Máme letos 16 workshopů a nikdy jsme takové číslo  neměli. Troufám si říct, že budeme mít letos i rekordní počet účastníků.</w:t>
      </w:r>
      <w:r>
        <w:rPr/>
        <w:t xml:space="preserve">“</w:t>
      </w:r>
    </w:p>
    <w:p>
      <w:pPr/>
      <w:r>
        <w:rPr/>
        <w:t xml:space="preserve">Na veletrhu se letos se svým stánkem prezentovaly tři  desítky zdravotnických zařízení z Česka i Slovenska.</w:t>
      </w:r>
    </w:p>
    <w:p>
      <w:pPr/>
      <w:r>
        <w:rPr>
          <w:b w:val="1"/>
          <w:bCs w:val="1"/>
        </w:rPr>
        <w:t xml:space="preserve">Jana Březinová, manažerka marketingu, Nemocnice ve Frýdku-Místku</w:t>
      </w:r>
      <w:r>
        <w:rPr/>
        <w:t xml:space="preserve">:  „Nemocnice ve Frýdku-Místku přijela nabídnout studentům naše stipendijní  programy, které máme pro praktické sestry, všeobecné sestry a mediky a také  nabízíme placené stáže, brigády a praxe.“</w:t>
      </w:r>
    </w:p>
    <w:p>
      <w:pPr/>
      <w:r>
        <w:rPr>
          <w:b w:val="1"/>
          <w:bCs w:val="1"/>
        </w:rPr>
        <w:t xml:space="preserve">Karolína Moravcová, studentka zubního lékařství a spoluorganizátorka  veletrhu</w:t>
      </w:r>
      <w:r>
        <w:rPr/>
        <w:t xml:space="preserve">: „Veletrh KAM PAK je výjimečný tím, že jako jeden z mála  veletrhů v ČR nabízí i workshopy pro studenty zubního lékařství. Ti se  mohou těšit na témata jako erdodoncie, matricování, suché pole nebo si  povykládat o tom, jak si založit vlastní dentální kliniku, což je pro budoucí  zubaře velmi přínosné.“</w:t>
      </w:r>
    </w:p>
    <w:p>
      <w:pPr/>
      <w:r>
        <w:rPr/>
        <w:t xml:space="preserve">    Veletrh každoročně roste a jeho organizátoři doufají,  že se stane chloubou Lékařské fakulty Ostravské univerzity.</w:t>
      </w:r>
    </w:p>
    <w:p>
      <w:pPr/>
      <w:r>
        <w:rPr/>
        <w:t xml:space="preserve">---</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"Takže jsme vymysleli takovou malou soutěž nazývanou Armádní výzva, s tím, že podporujeme právě rozvoj pohybu jejich dovedností u středoškoláků a s takovou zábavnou formou."</w:t>
      </w:r>
    </w:p>
    <w:p>
      <w:pPr/>
      <w:r>
        <w:rPr/>
        <w:t xml:space="preserve">Celkem se do turnaje zapojilo šest týmů. První místo vyhráli policisté z Ostravy. Pro nemocnici se podařilo vybrat 40 tisíc korun. </w:t>
      </w:r>
    </w:p>
    <w:p>
      <w:pPr/>
      <w:r>
        <w:rPr/>
        <w:t xml:space="preserve">---</w:t>
      </w:r>
    </w:p>
    <w:p>
      <w:pPr>
        <w:pStyle w:val="Heading1"/>
      </w:pPr>
      <w:r>
        <w:rPr>
          <w:sz w:val="36"/>
          <w:szCs w:val="36"/>
        </w:rPr>
        <w:t xml:space="preserve">Městská policie Karviná opět školila maturanty</w:t>
      </w:r>
    </w:p>
    <w:p>
      <w:pPr/>
      <w:r>
        <w:rPr>
          <w:b w:val="1"/>
          <w:bCs w:val="1"/>
        </w:rPr>
        <w:t xml:space="preserve">Studenti Střední odborné školy ochrany osob a majetku v Karviné si opět vyzkoušeli, co obnáší práce u městských policistů. Celé dva týdny, které strávili u Městské policie Karviná, byly nakonec završeny slavnostním předáváním certifikátů.</w:t>
      </w:r>
    </w:p>
    <w:p>
      <w:pPr/>
      <w:r>
        <w:rPr/>
        <w:t xml:space="preserve">Studenti Střední školy ochrany osob a majetku absolvovali praxi u Městské policie Karviná. </w:t>
      </w:r>
    </w:p>
    <w:p>
      <w:pPr/>
      <w:r>
        <w:rPr>
          <w:b w:val="1"/>
          <w:bCs w:val="1"/>
        </w:rPr>
        <w:t xml:space="preserve">Petr Slezák, manažer prevence kriminality MP Karviná: </w:t>
      </w:r>
      <w:r>
        <w:rPr/>
        <w:t xml:space="preserve">“Je to praxe taková, řekněme, zjednodušená, protože je samozřejmě bohužel nemůžeme pustit do ostrých zákroků, ale spíš jde o to, hezky česky řečeno, implementaci toho, co se naučili.”</w:t>
      </w:r>
    </w:p>
    <w:p>
      <w:pPr/>
      <w:r>
        <w:rPr/>
        <w:t xml:space="preserve">Studenti si během své praxe mohli vyzkoušet pochůzky v terénu, ale vyzkoušeli si například také cvičení s profesionály, ukázky toho, jak Městská policie pracuje, nebo ukázky jejich techniky, to vše zaštítěné nově nabytými teoretickými znalostmi.</w:t>
      </w:r>
      <w:br/>
    </w:p>
    <w:p>
      <w:pPr/>
      <w:r>
        <w:rPr>
          <w:b w:val="1"/>
          <w:bCs w:val="1"/>
        </w:rPr>
        <w:t xml:space="preserve">Mikuláš Sokol, student Střední školy ochrany osob a majetku: </w:t>
      </w:r>
      <w:r>
        <w:rPr/>
        <w:t xml:space="preserve">“Naučil jsem se tady, že tato práce je nebezpečná, že policie vlastně nedělá jenom tady, že zkoušet ty věci nestojí jenom a vlastně nabíhat do nebezpečného terénu, kdy každý den neví, co se bude dít, každý den mají určitě jiný a nikdy neví, jestli se vůbec vrátí domů.”</w:t>
      </w:r>
    </w:p>
    <w:p>
      <w:pPr/>
      <w:r>
        <w:rPr>
          <w:b w:val="1"/>
          <w:bCs w:val="1"/>
        </w:rPr>
        <w:t xml:space="preserve">Filip Pokorný, student Střední školy ochrany osob a majetku: </w:t>
      </w:r>
      <w:r>
        <w:rPr/>
        <w:t xml:space="preserve">“Chtěl bych v tom pokračovat. A co mě to naučilo? Nevím, asi, že to není sranda, ta práce.”</w:t>
      </w:r>
      <w:br/>
    </w:p>
    <w:p>
      <w:pPr/>
      <w:r>
        <w:rPr>
          <w:b w:val="1"/>
          <w:bCs w:val="1"/>
        </w:rPr>
        <w:t xml:space="preserve">Petr Slezák, manažer prevence kriminality MP Karviná: </w:t>
      </w:r>
      <w:r>
        <w:rPr/>
        <w:t xml:space="preserve">“Testík byl právě ze základu zákona o obecní policii, kdy to stejně probírají. A my si trošku ověříme, jak nás vnímají a zároveň pro případ, že by k nám nastoupili, tak už máme takový osobnostní profil.”</w:t>
      </w:r>
    </w:p>
    <w:p>
      <w:pPr/>
      <w:r>
        <w:rPr/>
        <w:t xml:space="preserve">V letošním roce uspěli všichni ze zúčastněných studentů maturitních ročníků.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2026-03-02T19:32:31+01:00</dcterms:created>
  <dcterms:modified xsi:type="dcterms:W3CDTF">2026-03-02T19:32:31+01:00</dcterms:modified>
</cp:coreProperties>
</file>

<file path=docProps/custom.xml><?xml version="1.0" encoding="utf-8"?>
<Properties xmlns="http://schemas.openxmlformats.org/officeDocument/2006/custom-properties" xmlns:vt="http://schemas.openxmlformats.org/officeDocument/2006/docPropsVTypes"/>
</file>