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Vánoční pokladničku pro Frýdek vyrobili žáci SOŠ</w:t>
      </w:r>
    </w:p>
    <w:p>
      <w:pPr/>
      <w:r>
        <w:rPr>
          <w:b w:val="1"/>
          <w:bCs w:val="1"/>
        </w:rPr>
        <w:t xml:space="preserve">Obyvatelé Frýdku-Místku se mohou na Vánoce těšit nejen na vánoční strom na Zámeckém náměstí ve Frýdku, ale také na zbrusu novou pokladničku pro charitativní sbírku. Zajímavé na ni je, že ji vyrobili žáci místní Střední odborné školy.</w:t>
      </w:r>
    </w:p>
    <w:p>
      <w:pPr/>
      <w:r>
        <w:rPr/>
        <w:t xml:space="preserve">Před dvěma lety vznikla vánoční pokladnička, která byla  umístěna na náměstí Svobody v Místku. Nabízela se proto myšlenka, aby  podobná pokladnička vznikla i pro Zámecké náměstí ve Frýdku.</w:t>
      </w:r>
    </w:p>
    <w:p>
      <w:pPr/>
      <w:r>
        <w:rPr>
          <w:b w:val="1"/>
          <w:bCs w:val="1"/>
        </w:rPr>
        <w:t xml:space="preserve">Petr Korč (Naše město F-M), primátor Frýdku-Místku:</w:t>
      </w:r>
      <w:r>
        <w:rPr/>
        <w:t xml:space="preserve"> „Pokladnička,  která bývala na místeckém náměstí, téměř pravidelně musela odolávat nájezdům  nenechavců a několikrát v historii se stalo, že tam byl pokus nebo dokonce  dokonaný pokus o to, odcizit nějakou část sbírky, což je, myslím, velmi  nepřístojné a nevhodné. A samozřejmě jenom policie a kamerový systém tomu  nezabrání, takže jsme spojili dvě věci. Přišli jsme s tím, že bychom chtěli  pokladničky nové, které zároveň budou vznikat organicky na území města, takže  ten první návrh vzešel z rukou studentů Základní umělecké školy. A tady  studenti pod dozorem pedagogů dotáhli tu první pokladničku. A jelikož jsme  rozšířili rozsvěcování vánočního stromu i na frýdeckém náměstí, tak samozřejmě  jsme chtěli, aby pod oběma vánočními stromy byla pokladnička, kde se budou  sbírat finance vždy na ten účel v tom konkrétním roce. Tak proto vzniká pokladnička  druhá, která bude na frýdeckém náměstí.“</w:t>
      </w:r>
    </w:p>
    <w:p>
      <w:pPr/>
      <w:r>
        <w:rPr/>
        <w:t xml:space="preserve">Výroby se ujali žáci SOŠ Frýdek-Místek.</w:t>
      </w:r>
    </w:p>
    <w:p>
      <w:pPr/>
      <w:r>
        <w:rPr>
          <w:b w:val="1"/>
          <w:bCs w:val="1"/>
        </w:rPr>
        <w:t xml:space="preserve">Radek Sklář, mistr odborného výcviku, SOŠ F-M: </w:t>
      </w:r>
      <w:r>
        <w:rPr/>
        <w:t xml:space="preserve">„Náročné to  bylo docela dost, protože tady nebyl žádný projekt. Udělali jsme to víceméně z  hlavy, takže kluci dostávali nějaké zadání vždycky chvilku před tím, než se  začalo něco budovat. Udělali na tom docela dost hodin, asi tak v součtu týden,  ale tím, že oni mají výuku, tak se to muselo trošičku rozkouskovat. Chtěli  udělat jednu a tu samou pokladničku. Já jsem prohlásil, že nebudu dělat jednu a  tu samou věc, tak jsme zvolili druhý nápad, který vyhrál, a pustili jsme se do  toho.“</w:t>
      </w:r>
    </w:p>
    <w:p>
      <w:pPr/>
      <w:r>
        <w:rPr/>
        <w:t xml:space="preserve">Pro vybrané žáky to byla vynikající příležitost získat potřebné  zkušenosti a zároveň předvést veřejnosti své umění.</w:t>
      </w:r>
    </w:p>
    <w:p>
      <w:pPr/>
      <w:r>
        <w:rPr>
          <w:b w:val="1"/>
          <w:bCs w:val="1"/>
        </w:rPr>
        <w:t xml:space="preserve">anketa: žáci SOŠ</w:t>
      </w:r>
    </w:p>
    <w:p>
      <w:pPr/>
      <w:r>
        <w:rPr/>
        <w:t xml:space="preserve">„Ze začátku jsme dělali podstavec, ať to má na čem držet.  Takový projekt je tady udělaný, aby se to neodcizilo, takže to bude přivázané.  Ale nejtěžší na tom bylo asi udělat ty vločky. Vločky byly zavařené z plechu a  je to precizní práce. Cením moc nápad pana mistra s mašličkou.“</w:t>
      </w:r>
    </w:p>
    <w:p>
      <w:pPr/>
      <w:r>
        <w:rPr/>
        <w:t xml:space="preserve">„Bylo to i v rámci vyučování, bavilo nás to, byla to zábava.  Všechno sedí, na milimetr přesně.“</w:t>
      </w:r>
    </w:p>
    <w:p>
      <w:pPr/>
      <w:r>
        <w:rPr>
          <w:b w:val="1"/>
          <w:bCs w:val="1"/>
        </w:rPr>
        <w:t xml:space="preserve">Petr Korč (Naše město F-M), primátor Frýdku-Místku: </w:t>
      </w:r>
      <w:r>
        <w:rPr/>
        <w:t xml:space="preserve">„Já jsem  velmi mile překvapen. Nejenom množství materiálu, ale i množství invence je  mnohem větší. A jsou tam ty spojovací prvky v těch vločkách. Ale myslím si, že  ten motiv je vánoční a bude se líbit. A je to o tom, aby se ta akce byla  příjemná, a vždycky je dobré v tom předvánočním čase spojit příjemné s  užitečným. Když se líbí strom, bude se líbit i pokladnička, tak i to přispěje k  tomu, že třeba ta částka, kterou se podaří vybrat, bude reprezentativní a bude  použita zase tím správným směrem.“</w:t>
      </w:r>
    </w:p>
    <w:p>
      <w:pPr/>
      <w:r>
        <w:rPr/>
        <w:t xml:space="preserve">---</w:t>
      </w:r>
    </w:p>
    <w:p>
      <w:pPr>
        <w:pStyle w:val="Heading1"/>
      </w:pPr>
      <w:r>
        <w:rPr>
          <w:sz w:val="36"/>
          <w:szCs w:val="36"/>
        </w:rPr>
        <w:t xml:space="preserve">V Bílé se konala tradiční Svatohubertská mše</w:t>
      </w:r>
    </w:p>
    <w:p>
      <w:pPr/>
      <w:r>
        <w:rPr>
          <w:b w:val="1"/>
          <w:bCs w:val="1"/>
        </w:rPr>
        <w:t xml:space="preserve">K podzimu v Beskydech už neodmyslitelně patří Svatohubertská mše na Bílé. Tradiční setkání myslivců, lesníků a milovníků přírody se tu letos konalo už po dvacáté. Slavnost má být poděkováním za krásu beskydských lesů i poctu těm, kteří o ně pečují.</w:t>
      </w:r>
    </w:p>
    <w:p>
      <w:pPr/>
      <w:r>
        <w:rPr/>
        <w:t xml:space="preserve">Slavnostní mysliveckou akci v Bílé započal průvod, který vyšel od kostela svatého Huberta a došel až k zámečku. Tam se konalo pasování lovce svatohubertského jelena a bohoslužba s požehnáním přírodě.</w:t>
      </w:r>
    </w:p>
    <w:p>
      <w:pPr/>
      <w:r>
        <w:rPr>
          <w:b w:val="1"/>
          <w:bCs w:val="1"/>
        </w:rPr>
        <w:t xml:space="preserve">Martin David, biskup ostravsko-opavské diecéze: </w:t>
      </w:r>
      <w:r>
        <w:rPr/>
        <w:t xml:space="preserve">„Tradice svatohubertských bohoslužeb tady na Bílé je dlouhá, letos se konala už dvacátá. Po vzniku Biskupských lesů v roce 2014 jsme se stali přirozenými spoluorganizátory této slavnosti, která je velkým poděkováním za přírodu, za tu krásnou krajinu, která nás obklopuje. Není to jen slavnost pro myslivce, ale pro všechny, kteří se o les starají, i pro milovníky přírody, kteří se zde pravidelně setkávají.“</w:t>
      </w:r>
    </w:p>
    <w:p>
      <w:pPr/>
      <w:r>
        <w:rPr/>
        <w:t xml:space="preserve">Tradicí každého ročníku je pasování lovce svatohubertského jelena, které má v regionu mimořádný význam.</w:t>
      </w:r>
    </w:p>
    <w:p>
      <w:pPr/>
      <w:r>
        <w:rPr>
          <w:b w:val="1"/>
          <w:bCs w:val="1"/>
        </w:rPr>
        <w:t xml:space="preserve">Martin Konvičný, lesní správce Biskupských lesů:</w:t>
      </w:r>
      <w:r>
        <w:rPr/>
        <w:t xml:space="preserve"> „Jsem tady především za Biskupské lesy, protože jsme spolupořadateli této akce. Koná se na majetku biskupství, u bývalého arcibiskupského zámečku. Tradicí svatohubertské mše je pasování lovce na lovce svatohubertského jelena. Letos byl pasován náš blízký kolega, pan inženýr Vašina. Mám z toho velkou radost, protože – jak sám říkal ve svém projevu po pasování – to pro něj byla obrovská celoživotní odměna. Má už důchodový věk, penze ho brzy čeká, a tak to pro něj bylo i poděkování za celoživotní práci v lesnictví a myslivosti.“</w:t>
      </w:r>
    </w:p>
    <w:p>
      <w:pPr/>
      <w:r>
        <w:rPr>
          <w:b w:val="1"/>
          <w:bCs w:val="1"/>
        </w:rPr>
        <w:t xml:space="preserve">Tomáš Kubačák (Za lepší Bílou), starosta Bílé:</w:t>
      </w:r>
      <w:r>
        <w:rPr/>
        <w:t xml:space="preserve"> „Obec Bílá ve spolupráci s Biskupstvím ostravsko-opavským a Biskupskými lesy pořádá už 20. ročník svatohubertské mše, která je poděkováním všem myslivcům, lesníkům i hajným za to, že se starají o naši krásnou přírodu a udržují lesy takové, jaké jsou. Je to také důkaz příkladné spolupráce mezi Biskupstvím ostravsko-opavským, které vlastní velkou část lesů v naší obci, a samotnou obcí Bílá.“</w:t>
      </w:r>
    </w:p>
    <w:p>
      <w:pPr/>
      <w:r>
        <w:rPr>
          <w:b w:val="1"/>
          <w:bCs w:val="1"/>
        </w:rPr>
        <w:t xml:space="preserve">Martin Konvičný, lesní správce Biskupských lesů:</w:t>
      </w:r>
      <w:r>
        <w:rPr/>
        <w:t xml:space="preserve"> „Svatohubertská mše spojená s pasováním má dlouhou tradici. Je to rozšířený zvyk, protože svatý Hubert je patronem všech myslivců, nejen nás z Biskupských lesů. Tady v obci Bílá se tato tradice udržuje už 20 let. Jedenáctým rokem ji pořádáme my, Biskupské lesy, společně s obcí Bílá a Lesy České republiky.“</w:t>
      </w:r>
    </w:p>
    <w:p>
      <w:pPr/>
      <w:r>
        <w:rPr/>
        <w:t xml:space="preserve">Do péče o zdejší lesy se aktivně zapojuje i samotná obec.</w:t>
      </w:r>
    </w:p>
    <w:p>
      <w:pPr/>
      <w:r>
        <w:rPr>
          <w:b w:val="1"/>
          <w:bCs w:val="1"/>
        </w:rPr>
        <w:t xml:space="preserve">Tomáš Kubačák (Za lepší Bílou), starosta Bílé:</w:t>
      </w:r>
      <w:r>
        <w:rPr/>
        <w:t xml:space="preserve"> „Jako obec provozujeme lesnickou obůrku, která se nachází přímo za Loveckým zámečkem. Každý den se tam staráme o zvířata – máme tam spárkatou zvěř i divočáky a nyní plánujeme zřízení včelí stezky. Snažíme se lidem ukázat krásu zdejších hor a hlubokých lesů a zároveň je přiblížit turistům, kteří navštěvují centrální část obce.“</w:t>
      </w:r>
    </w:p>
    <w:p>
      <w:pPr/>
      <w:r>
        <w:rPr/>
        <w:t xml:space="preserve">Součástí akce byla v závěru také ukázka dravých ptáků. </w:t>
      </w:r>
    </w:p>
    <w:p>
      <w:pPr/>
      <w:r>
        <w:rPr/>
        <w:t xml:space="preserve">---</w:t>
      </w:r>
    </w:p>
    <w:p>
      <w:pPr/>
      <w:r>
        <w:rPr/>
        <w:t xml:space="preserve">DVA MLADÍCI ŠIKANOVALI SPOLUŽÁKA</w:t>
      </w:r>
    </w:p>
    <w:p>
      <w:pPr/>
      <w:r>
        <w:rPr/>
        <w:t xml:space="preserve">Policisté řeší šikanu na jedné ze středních škol na Bruntálsku. Dva mladíci prvního ročníku měli slovně i fyzicky několikrát napadnout staršího spolužáka. Přímo před zraky dalších studentů. Navíc ho nutili, aby jim denně nosil peníze. Napadený naštěstí díky kamarádovi ohlásil vše vedení školy a rodiče se obrátili na policii. Dvojici teď hrozí až 5 let vězení.</w:t>
      </w:r>
      <w:br/>
    </w:p>
    <w:p>
      <w:pPr/>
      <w:r>
        <w:rPr/>
        <w:t xml:space="preserve">KARVINÁ OCENILA DÁRCE KRVE</w:t>
      </w:r>
    </w:p>
    <w:p>
      <w:pPr/>
      <w:r>
        <w:rPr/>
        <w:t xml:space="preserve">Karviná si váží dárců krve. Aktuálně ocenila dalších 84 lidí, kteří nezištně přispívají k záchraně lidských životů. Tito lidé během tří let dosáhli významných dárcovských milníků a získali ocenění od Zlatého kříže III. třídy až po nejvyšší uznání v oblasti dárcovství – plaketu Českého červeného kříže „Dar krve – dar života“. Právě nejvyšší ocenění za 250 odběrů získali čtyři dárci.</w:t>
      </w:r>
    </w:p>
    <w:p>
      <w:pPr/>
      <w:r>
        <w:rPr/>
        <w:t xml:space="preserve">---</w:t>
      </w:r>
    </w:p>
    <w:p>
      <w:pPr>
        <w:pStyle w:val="Heading1"/>
      </w:pPr>
      <w:r>
        <w:rPr>
          <w:sz w:val="36"/>
          <w:szCs w:val="36"/>
        </w:rPr>
        <w:t xml:space="preserve">Kompost spotřebuje město i zahrádkáři</w:t>
      </w:r>
    </w:p>
    <w:p>
      <w:pPr/>
      <w:r>
        <w:rPr>
          <w:b w:val="1"/>
          <w:bCs w:val="1"/>
        </w:rPr>
        <w:t xml:space="preserve">Kompostárna v areálu technických služeb prošla modernizací. Součástí bylo pořízení přesívačky, díky které je kompost kvalitnější. Projekt radnice zařadila do soutěže Národní sítě Zdravých měst.</w:t>
      </w:r>
    </w:p>
    <w:p>
      <w:pPr/>
      <w:r>
        <w:rPr/>
        <w:t xml:space="preserve">Městská kompostárna na ulici Propojovací byla zprovozněna v roce 2016. Bioodpad, který by jinak končil na skládce, se tu mění v certifikovaný kompost. Technické služby se ji snaží průběžně rozvíjet a modernizovat. Realizovat se nyní podařilo projekt zkapacitnění kompostárny.   </w:t>
      </w:r>
    </w:p>
    <w:p>
      <w:pPr/>
      <w:r>
        <w:rPr>
          <w:b w:val="1"/>
          <w:bCs w:val="1"/>
        </w:rPr>
        <w:t xml:space="preserve">Václav Nezval, odbor rozvoje a investic, MěÚ Nový Jičín</w:t>
      </w:r>
      <w:r>
        <w:rPr/>
        <w:t xml:space="preserve">: “Součástí projektu bylo pořízení bubnové prosévačky kompostu, která odděluje ty hrubší frakce a pomáhá vlastně vytřídit ten kvalitnější kompost, drobnější. A dále bylo pořízeno dokončené oplocení, včetně vjezdové brány. Na celý projekt se podařilo získat městu dotaci ze Státního fondu životního prostředí v rámci Národního plánu obnovy ve výši jeden milion padesát tisíc korun. Celkové náklady na intenzifikaci kompostárny byly 1,8 milionu korun včetně DPH.”</w:t>
      </w:r>
    </w:p>
    <w:p>
      <w:pPr/>
      <w:r>
        <w:rPr/>
        <w:t xml:space="preserve">Radnice se projekt rozhodla zařadit i do soutěže Národní sítě Zdravých měst pod názvem Intenzifikace kompostárny v Novém Jičíně. </w:t>
      </w:r>
    </w:p>
    <w:p>
      <w:pPr/>
      <w:r>
        <w:rPr>
          <w:b w:val="1"/>
          <w:bCs w:val="1"/>
        </w:rPr>
        <w:t xml:space="preserve">Václav Nezval, odbor rozvoje a investic, MěÚ Nový Jičín</w:t>
      </w:r>
      <w:r>
        <w:rPr/>
        <w:t xml:space="preserve">: “Soutěž se jmenuje NEJpraxe Zdravých měst pro rok 2026. Lidé mohou podpořit tento projekt prostřednictvím hlasování na internetových stránkách Národní sítě Zdravých měst.”  </w:t>
      </w:r>
    </w:p>
    <w:p>
      <w:pPr/>
      <w:r>
        <w:rPr/>
        <w:t xml:space="preserve">Nový Jičín dokončením tohoto projektu pokračuje v trendu udržitelného hospodaření s odpady. Šetří náklady na skládkování, chrání životní prostředí a zároveň vrací do přírody cenné živiny. </w:t>
      </w:r>
    </w:p>
    <w:p>
      <w:pPr/>
      <w:r>
        <w:rPr>
          <w:b w:val="1"/>
          <w:bCs w:val="1"/>
        </w:rPr>
        <w:t xml:space="preserve">Pavel Tichý, ředitel TSM Nový Jičín: </w:t>
      </w:r>
      <w:r>
        <w:rPr/>
        <w:t xml:space="preserve">“Od roku 2021 prodáváme kompost v bio kvalitě, který je průběžně certifikovaný ústavem hnojiv. A od roku 2021 se nám daří navyšovat produkci zpracované biohmoty. V roce 2021 to bylo 800 tun. Následně v roce 2022 jsme zvedli tuto produkční kapacitu na 1000 tun. A v uplynulém roce 2024 jsme navýšili tuto hodnotu na 1400 tun zpracovaných ročně.”</w:t>
      </w:r>
    </w:p>
    <w:p>
      <w:pPr/>
      <w:r>
        <w:rPr>
          <w:b w:val="1"/>
          <w:bCs w:val="1"/>
        </w:rPr>
        <w:t xml:space="preserve">Naďa Švrčinová, vedoucí úseku veřejná zeleň, TSM Nový Jičín:</w:t>
      </w:r>
      <w:r>
        <w:rPr/>
        <w:t xml:space="preserve"> “Na kompostárně se bioodpad zpracovává ze sečí z údržby veřejné zeleně, to znamená tráva, z podzimního úklidu listí a pak veškerý odpad z pletí, z řezu dřevin, stromů a z kácení. A dále je tady navážen bioodpad ze zahrádek. To jsou takové ty kontejnery kovové, které přistavuje středisko odpadové hospodářství.”</w:t>
      </w:r>
    </w:p>
    <w:p>
      <w:pPr/>
      <w:r>
        <w:rPr/>
        <w:t xml:space="preserve">Část kompostu pak končí zpět v městské zeleni. </w:t>
      </w:r>
    </w:p>
    <w:p>
      <w:pPr/>
      <w:r>
        <w:rPr>
          <w:b w:val="1"/>
          <w:bCs w:val="1"/>
        </w:rPr>
        <w:t xml:space="preserve">Naďa Švrčinová, vedoucí úseku veřejná zeleň, TSM Nový Jičín: “</w:t>
      </w:r>
      <w:r>
        <w:rPr/>
        <w:t xml:space="preserve">To znamená, doplňuje se do záhonu květin, doplňuje se do výsadeb keřů, používá se k nakopčování růží. Mícháme si tady směs ornice s kompostem pro terénní úpravy.”</w:t>
      </w:r>
    </w:p>
    <w:p>
      <w:pPr/>
      <w:r>
        <w:rPr/>
        <w:t xml:space="preserve">Zájem o kompost roste i ze strany veřejnosti. K dispozici je v měsících březen až červen a následně září až listopad za 721 korun za tunu. </w:t>
      </w:r>
    </w:p>
    <w:p>
      <w:pPr/>
      <w:r>
        <w:rPr>
          <w:b w:val="1"/>
          <w:bCs w:val="1"/>
        </w:rPr>
        <w:t xml:space="preserve">Pavel Tichý, ředitel TSM Nový Jičín: </w:t>
      </w:r>
      <w:r>
        <w:rPr/>
        <w:t xml:space="preserve">“Snažíme se zabezpečit zvedající se zájem o tento zpracovaný biokompost. V roce 2022 jsme již předali občanům 90 tun, v roce 2023 následně 120 tun. Za rok 2024 už to bylo 200 tun a v tomto roce 230 tun.”</w:t>
      </w:r>
    </w:p>
    <w:p>
      <w:pPr/>
      <w:r>
        <w:rPr/>
        <w:t xml:space="preserve">Město kromě toho také dlouhodobě podporuje domácí kompostování, a proto opakovaně zahrádkářům rozdává velkoobjemové kompostéry. </w:t>
      </w:r>
    </w:p>
    <w:p>
      <w:pPr/>
      <w:r>
        <w:rPr/>
        <w:t xml:space="preserve">---</w:t>
      </w:r>
    </w:p>
    <w:p>
      <w:pPr>
        <w:pStyle w:val="Heading1"/>
      </w:pPr>
      <w:r>
        <w:rPr>
          <w:sz w:val="36"/>
          <w:szCs w:val="36"/>
        </w:rPr>
        <w:t xml:space="preserve">Pět nejlepších týmů světa bojuje o pohár IPH</w:t>
      </w:r>
    </w:p>
    <w:p>
      <w:pPr/>
      <w:r>
        <w:rPr>
          <w:b w:val="1"/>
          <w:bCs w:val="1"/>
        </w:rPr>
        <w:t xml:space="preserve">Sportovní fanoušci se znovu dočkali. V pondělí v ostravské ČEZ Aréně odstartoval další světový parahokejový turnaj nejvyšší úrovně. I letos se IPH Cupu zúčastní pět týmů ze tří kontinentů.  Češi zároveň ladí formu na paralympiádu, která se koná už příští jaro v Itálii.</w:t>
      </w:r>
    </w:p>
    <w:p>
      <w:pPr/>
      <w:r>
        <w:rPr/>
        <w:t xml:space="preserve">Úvodními dvěma zápasy v pondělí odstartoval v ČEZ Aréně dnes už tradiční mezinárodní pohár v parahokeji. IPH Cup přilákal do Ostravy nejlepší týmy světa v čele s USA a Kanadou.</w:t>
      </w:r>
    </w:p>
    <w:p>
      <w:pPr/>
      <w:r>
        <w:rPr>
          <w:b w:val="1"/>
          <w:bCs w:val="1"/>
        </w:rPr>
        <w:t xml:space="preserve">Jiří Šindler, předseda Českého parahokeje: </w:t>
      </w:r>
      <w:r>
        <w:rPr/>
        <w:t xml:space="preserve">"My jsme hlavně chtěli po mistrovství světa v roce 2019 udržet v Česku nějaký mezinárodní turnaj, aby česká reprezentace na domácím území mohla hrát ty nejlepší zápasy a to se nám právě daří tady v Ostravě a pátým rokem tady můžeme hostit IPH Cup."</w:t>
      </w:r>
    </w:p>
    <w:p>
      <w:pPr/>
      <w:r>
        <w:rPr>
          <w:b w:val="1"/>
          <w:bCs w:val="1"/>
        </w:rPr>
        <w:t xml:space="preserve">Jan Dohnal (ODS), primátor Ostravy: </w:t>
      </w:r>
      <w:r>
        <w:rPr/>
        <w:t xml:space="preserve">"Ostrava dlouhodobě dokazuje, že Mekkou vlastně para hokeje asi v celé České republice. Všichni máme v hlavách ten velmi úspěšný šampionát, který vlastně má do dneška za mě asi nepřekonatelnou atmosféru."</w:t>
      </w:r>
    </w:p>
    <w:p>
      <w:pPr/>
      <w:r>
        <w:rPr/>
        <w:t xml:space="preserve">Náš tým už získal třikrát bronzové medaile na mistrovství světa a bude se i letos snažit porazit některého z favoritů.</w:t>
      </w:r>
    </w:p>
    <w:p>
      <w:pPr/>
      <w:r>
        <w:rPr>
          <w:b w:val="1"/>
          <w:bCs w:val="1"/>
        </w:rPr>
        <w:t xml:space="preserve">Jakub Novotný, trenér reprezentace ČR: </w:t>
      </w:r>
      <w:r>
        <w:rPr/>
        <w:t xml:space="preserve">"Máme za cíl prostě si šáhnout na toho velkého soupeře, ať už Kanadu nebo Ameriku. Myslím si, že za poslední čtyři roky se k nim postupně přibližujeme."</w:t>
      </w:r>
    </w:p>
    <w:p>
      <w:pPr/>
      <w:r>
        <w:rPr>
          <w:b w:val="1"/>
          <w:bCs w:val="1"/>
        </w:rPr>
        <w:t xml:space="preserve">Jan Veřmiřovský (ANO), náměstek hejtmana MS kraje:</w:t>
      </w:r>
      <w:r>
        <w:rPr/>
        <w:t xml:space="preserve"> "Já jsem hrdý na to, že podporujeme nejen sporty, které jsou pro majoritní část populace, ale podporujeme i sporty pro handicapované."</w:t>
      </w:r>
    </w:p>
    <w:p>
      <w:pPr/>
      <w:r>
        <w:rPr/>
        <w:t xml:space="preserve">Turnaj potrvá až do neděle a každý den kromě pátku budou odehrány dva zápasy. O bronzové medaile se bude hrát v neděli v 15 hodin a finále bude v 18 hodin. Program najdou fanoušci na prahockey.cz.</w:t>
      </w:r>
    </w:p>
    <w:p>
      <w:pPr/>
      <w:r>
        <w:rPr/>
        <w:t xml:space="preserve">---</w:t>
      </w:r>
    </w:p>
    <w:p>
      <w:pPr/>
      <w:r>
        <w:rPr/>
        <w:t xml:space="preserve">ZRANĚNÝ MUŽ PO PÁDU ZE ČTYŘKOLKY</w:t>
      </w:r>
    </w:p>
    <w:p>
      <w:pPr/>
      <w:r>
        <w:rPr/>
        <w:t xml:space="preserve">Horská služba a záchranáři ošetřovali muže po pádu ze čtyřkolky ve Starých Hamrech. Podle svědka měl zranění hlavy a poruchu vědomí.</w:t>
      </w:r>
    </w:p>
    <w:p>
      <w:pPr/>
      <w:r>
        <w:rPr>
          <w:b w:val="1"/>
          <w:bCs w:val="1"/>
          <w:i w:val="1"/>
          <w:iCs w:val="1"/>
        </w:rPr>
        <w:t xml:space="preserve">Lukáš Humpl, mluvčí ZZS MSK:</w:t>
      </w:r>
    </w:p>
    <w:p>
      <w:pPr/>
      <w:r>
        <w:rPr>
          <w:i w:val="1"/>
          <w:iCs w:val="1"/>
        </w:rPr>
        <w:t xml:space="preserve"> „Pětačtyřicetiletý muž měl příznaky otřesu mozku a tržné rány v obličeji, poraněné zápěstí a povrchní poranění dolní končetiny. Po ošetření poranění a poskytnutí další přednemocniční péče byl ve stabilizovaném stavu transportován na urgentní příjem frýdecko-místecké nemocnice.“</w:t>
      </w:r>
    </w:p>
    <w:p>
      <w:pPr/>
      <w:r>
        <w:rPr/>
        <w:t xml:space="preserve">---</w:t>
      </w:r>
    </w:p>
    <w:p>
      <w:pPr>
        <w:pStyle w:val="Heading1"/>
      </w:pPr>
      <w:r>
        <w:rPr>
          <w:sz w:val="36"/>
          <w:szCs w:val="36"/>
        </w:rPr>
        <w:t xml:space="preserve">Havířovská desítka slavila jubileum i rekordní účast</w:t>
      </w:r>
    </w:p>
    <w:p>
      <w:pPr/>
      <w:r>
        <w:rPr>
          <w:b w:val="1"/>
          <w:bCs w:val="1"/>
        </w:rPr>
        <w:t xml:space="preserve">Letošní už desátý ročník běžeckého závodu Havířovská desítka přinesl rekordní účast i skvělou atmosféru. Akce si udržuje nejen sportovní, ale i charitativní rozměr, díky kterému se daří pomáhat handicapovaným sportovcům.</w:t>
      </w:r>
    </w:p>
    <w:p>
      <w:pPr/>
      <w:r>
        <w:rPr/>
        <w:t xml:space="preserve">„Rozběháme Havířov“ – to je hlavní motto oblíbené podzimní akce Havířovská desítka. Jejím kouzlem je, že na start se mohou postavit všichni. Od těch nejmenších dětí přes dospělé až po seniory.</w:t>
      </w:r>
    </w:p>
    <w:p>
      <w:pPr/>
      <w:r>
        <w:rPr>
          <w:b w:val="1"/>
          <w:bCs w:val="1"/>
        </w:rPr>
        <w:t xml:space="preserve">Zoe, vítězka dětské kategorie: </w:t>
      </w:r>
      <w:r>
        <w:rPr/>
        <w:t xml:space="preserve">“Ze začátku jsem byla jako docela vzadu, ale potom, jak jsme byli jako docela v té zatáčce na konci, tak jsem je všechny předběhla.”</w:t>
      </w:r>
    </w:p>
    <w:p>
      <w:pPr/>
      <w:r>
        <w:rPr/>
        <w:t xml:space="preserve">V hlavním závodě na deset kilometrů jako první doběhl do cíle 33letý běžec z Keni.</w:t>
      </w:r>
    </w:p>
    <w:p>
      <w:pPr/>
      <w:r>
        <w:rPr>
          <w:b w:val="1"/>
          <w:bCs w:val="1"/>
        </w:rPr>
        <w:t xml:space="preserve">Lobom Cheriuyot, vítěz Havířovské desítky: </w:t>
      </w:r>
      <w:r>
        <w:rPr/>
        <w:t xml:space="preserve">“Trať byla fajn, vedla po rovině. Česko je pěkné místo, proto jsem se přihlásil na Havířovskou desítku.”</w:t>
      </w:r>
    </w:p>
    <w:p>
      <w:pPr/>
      <w:r>
        <w:rPr/>
        <w:t xml:space="preserve">Havířovskou desítku dlouhodobě podporuje také radnice.</w:t>
      </w:r>
    </w:p>
    <w:p>
      <w:pPr/>
      <w:r>
        <w:rPr>
          <w:b w:val="1"/>
          <w:bCs w:val="1"/>
        </w:rPr>
        <w:t xml:space="preserve">Daniel Vachtarčík (HPH), náměstek primátora: </w:t>
      </w:r>
      <w:r>
        <w:rPr/>
        <w:t xml:space="preserve">“Desátý ročník, sedmdesát let Havířova, rekordní účast. Přesně tak jsme věřili, že to bude i s podporou města, kdy jsme navýšili dotaci organizátorům, aby mohli poskytnout slevu místním běžcům.”</w:t>
      </w:r>
    </w:p>
    <w:p>
      <w:pPr/>
      <w:r>
        <w:rPr/>
        <w:t xml:space="preserve">Od samého začátku má závod i charitativní rozměr. Během uplynulých let se pro Handicap sport club podařilo vybrat už tři čtvrtě milionu korun.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2026-03-06T08:16:12+01:00</dcterms:created>
  <dcterms:modified xsi:type="dcterms:W3CDTF">2026-03-06T08:16:12+01:00</dcterms:modified>
</cp:coreProperties>
</file>

<file path=docProps/custom.xml><?xml version="1.0" encoding="utf-8"?>
<Properties xmlns="http://schemas.openxmlformats.org/officeDocument/2006/custom-properties" xmlns:vt="http://schemas.openxmlformats.org/officeDocument/2006/docPropsVTypes"/>
</file>