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potravinové pomoci se zapojili i ostravští úředníci</w:t>
      </w:r>
    </w:p>
    <w:p>
      <w:pPr/>
      <w:r>
        <w:rPr>
          <w:b w:val="1"/>
          <w:bCs w:val="1"/>
        </w:rPr>
        <w:t xml:space="preserve">V Ostravě se uskutečnil už 13. ročník tradiční potravinové sbírky. Zaměstnanci magistrátu přinesli desítky kilogramů potravin a nechyběla ani drogerie. Přidaly se i mnohé městské obvody.</w:t>
      </w:r>
    </w:p>
    <w:p>
      <w:pPr/>
      <w:r>
        <w:rPr/>
        <w:t xml:space="preserve">Sbírka potravinové pomoci se tradičně v Ostravě koná u příležitosti Mezinárodního dne za vymýcení chudoby. Povodně z loňského září, které zasáhly téměř celý MS kraj, vyvolaly velkou vlnu solidarity, a díky tomu byly naplněny kapacity Potravinové banky v Ostravě. Proto se 13. ročník sbírky koná až letos. Sběrné místo bylo například v přízemí magistrátu na Prokešově náměstí. </w:t>
      </w:r>
    </w:p>
    <w:p>
      <w:pPr/>
      <w:r>
        <w:rPr>
          <w:b w:val="1"/>
          <w:bCs w:val="1"/>
        </w:rPr>
        <w:t xml:space="preserve">Jan Dohnal (ODS), primátor Ostravy: </w:t>
      </w:r>
      <w:r>
        <w:rPr/>
        <w:t xml:space="preserve">"V rámci této akce každoročně vybereme stovky balených potravin, hygienických pomůcek. Je to určitě užitečná akce, já jsem za ní rád a samozřejmě musím poděkovat všem, kteří se do ní zapojili, protože jsou to opravdu stovky lidí, kteří věci na magistrát dneska nosí."</w:t>
      </w:r>
    </w:p>
    <w:p>
      <w:pPr/>
      <w:r>
        <w:rPr/>
        <w:t xml:space="preserve">Kromě magistrátu se do sbírky tradičně zapojují také městské obvody a příspěvkové organizace. Cílem projektu je nejen shromáždit materiální pomoc, ale také posílit povědomí o problému chudoby a sociálního vyloučení. </w:t>
      </w:r>
    </w:p>
    <w:p>
      <w:pPr/>
      <w:r>
        <w:rPr>
          <w:b w:val="1"/>
          <w:bCs w:val="1"/>
        </w:rPr>
        <w:t xml:space="preserve">Zdeněk Živčák, vedoucí odboru sociálních věcí a zdravotnictví:</w:t>
      </w:r>
      <w:r>
        <w:rPr/>
        <w:t xml:space="preserve"> "Vybíráme potraviny, které jsou trvanlivé...od nějakých konzerv, luštěniny, mouka a třeba také kojenecké potřeby a podobně, které jsou potom přes potravinovou banku dále distribuovány mezi neziskové organizace, které pracují už s těmi konkrétními klienty."</w:t>
      </w:r>
    </w:p>
    <w:p>
      <w:pPr/>
      <w:r>
        <w:rPr/>
        <w:t xml:space="preserve">Potravinová sbírka se v Ostravě koná od roku 2013 a za tu dobu se stala pevnou součástí podzimních aktivit města. Každoročně se do ní zapojují stovky lidí a organizací, které chtějí přispět ke zlepšení situace těch, kteří to nejvíce potřebují.</w:t>
      </w:r>
    </w:p>
    <w:p>
      <w:pPr/>
      <w:r>
        <w:rPr/>
        <w:t xml:space="preserve">---</w:t>
      </w:r>
    </w:p>
    <w:p>
      <w:pPr>
        <w:pStyle w:val="Heading1"/>
      </w:pPr>
      <w:r>
        <w:rPr>
          <w:sz w:val="36"/>
          <w:szCs w:val="36"/>
        </w:rPr>
        <w:t xml:space="preserve">Studénka má výsledky ankety z Revolution train</w:t>
      </w:r>
    </w:p>
    <w:p>
      <w:pPr/>
      <w:r>
        <w:rPr>
          <w:b w:val="1"/>
          <w:bCs w:val="1"/>
        </w:rPr>
        <w:t xml:space="preserve">Revolution train, vlak varující před závislostí, a nejen drogovou, zastavil na jaře i ve Studénce. V jeho posledním vagonu vyplňovali školáci anketu. Vyhodnocená data teď obdržela i radnice.</w:t>
      </w:r>
    </w:p>
    <w:p>
      <w:pPr/>
      <w:r>
        <w:rPr/>
        <w:t xml:space="preserve">Školáci druhého stupně a studenti středních škol mohli ve Studénce prožít varující příběh protidrogového vlaku letos v dubnu. Na závěr putování soupravou Revolution train vyplnili anonymní dotazník. Sesbíraná data, vyhodnocená realizátory projektu, teď obdržela radnice.    </w:t>
      </w:r>
    </w:p>
    <w:p>
      <w:pPr/>
      <w:r>
        <w:rPr>
          <w:b w:val="1"/>
          <w:bCs w:val="1"/>
        </w:rPr>
        <w:t xml:space="preserve">Jiří Švagera (STUDEŇÁCI PRO STUDÉNKU), místostarosta Studénky: </w:t>
      </w:r>
      <w:r>
        <w:rPr/>
        <w:t xml:space="preserve">“Samotná zpráva má přes 63 stran, je opravdu obsáhlá a je spíš určená pro učitele a ředitele základní škol, kteří v rámci těch výsledků můžou i nahlédnout, řekl bych, do toho pozadí té dnešní mládeže, aby zjistili, jakým způsobem oni vlastně už přicházejí do styku s cigaretami, s alkoholem nebo s drogami.”</w:t>
      </w:r>
    </w:p>
    <w:p>
      <w:pPr/>
      <w:r>
        <w:rPr/>
        <w:t xml:space="preserve">Dotazníkového šetření se zúčastnilo 251 osob, odpovídaly na otázky jak tráví volný čas, jak nakládají s tabákovými výrobky, alkoholem nebo marihuanou. </w:t>
      </w:r>
    </w:p>
    <w:p>
      <w:pPr/>
      <w:r>
        <w:rPr>
          <w:b w:val="1"/>
          <w:bCs w:val="1"/>
        </w:rPr>
        <w:t xml:space="preserve">Richard Ocásek, odbor školství, kultury a soc. věcí, </w:t>
      </w:r>
      <w:r>
        <w:rPr>
          <w:b w:val="1"/>
          <w:bCs w:val="1"/>
        </w:rPr>
        <w:t xml:space="preserve">MěÚ Studénka: </w:t>
      </w:r>
      <w:r>
        <w:rPr/>
        <w:t xml:space="preserve">“V podstatě u toho tabáku a nikotinových výrobků, tak z těch 251 respondentů zhruba padesát šest  procent  uvedlo, že s kouřením nemá zatím žádné zkušenosti, což můžeme sice vidět jako pozitivně, ale na druhou stranu čtyřiačtyřicet procent je docela dost, kteří se již s tabákovými výrobky setkali. V tom věkovém rozložení v podstatě, když vidíme, tak u toho tabáku, s cigaretami už se setkávají zhruba od těch deseti let.”</w:t>
      </w:r>
    </w:p>
    <w:p>
      <w:pPr/>
      <w:r>
        <w:rPr/>
        <w:t xml:space="preserve">Co se týče třeba sociálních médií, osmdesát procent dotazovaných školáků uvedlo, že je pro zábavu používá denně. </w:t>
      </w:r>
    </w:p>
    <w:p>
      <w:pPr/>
      <w:r>
        <w:rPr/>
        <w:t xml:space="preserve">---</w:t>
      </w:r>
    </w:p>
    <w:p>
      <w:pPr/>
      <w:r>
        <w:rPr/>
        <w:t xml:space="preserve">VÝMĚNA MOSTNÍCH ZÁVĚRŮ NA OBCHVATU F-M</w:t>
      </w:r>
    </w:p>
    <w:p>
      <w:pPr/>
      <w:r>
        <w:rPr/>
        <w:t xml:space="preserve">Ředitelství silnic a dálnic se pustilo do výměny mostních závěrů na obchvatu Frýdku-Místku. Dlouhodobě se tady řešily problémy s velkým hlukem. Řidiče čeká v místě dopravní omezení.</w:t>
      </w:r>
    </w:p>
    <w:p>
      <w:pPr/>
      <w:r>
        <w:rPr>
          <w:b w:val="1"/>
          <w:bCs w:val="1"/>
          <w:i w:val="1"/>
          <w:iCs w:val="1"/>
        </w:rPr>
        <w:t xml:space="preserve">Jan Rýdl, mluvčí ŘSD:</w:t>
      </w:r>
      <w:r>
        <w:rPr>
          <w:i w:val="1"/>
          <w:iCs w:val="1"/>
        </w:rPr>
        <w:t xml:space="preserve"> „Výměna mostních závěrů na obchvatu Frýdku-Místku potrvá do konce března. Provoz povede jedním pruhem v každém směru a s nižší rychlostí. Nejprve se budou opravovat závěry ve směru na Český Těšín, následně se dělníci přesunou do protisměru. Cena všech prací dosahuje zhruba 43 milionů korun.“</w:t>
      </w:r>
    </w:p>
    <w:p>
      <w:pPr/>
      <w:r>
        <w:rPr>
          <w:i w:val="1"/>
          <w:iCs w:val="1"/>
        </w:rPr>
        <w:t xml:space="preserve">---</w:t>
      </w:r>
    </w:p>
    <w:p>
      <w:pPr>
        <w:pStyle w:val="Heading1"/>
      </w:pPr>
      <w:r>
        <w:rPr>
          <w:sz w:val="36"/>
          <w:szCs w:val="36"/>
        </w:rPr>
        <w:t xml:space="preserve">V Komorním klubu pokřtili knihu „Jubilejní“</w:t>
      </w:r>
    </w:p>
    <w:p>
      <w:pPr/>
      <w:r>
        <w:rPr>
          <w:b w:val="1"/>
          <w:bCs w:val="1"/>
        </w:rPr>
        <w:t xml:space="preserve">V Komorním klubu se uskutečnil slavnostní křest nové knihy spisovatelky Romany Vaverové s názvem Jubilejní. Historický román popisuje osudy Ernsta Kornera, autora Jubilejní kolonie. Součástí byla i komentovaná prohlídka touto historickou částí Ostravy.</w:t>
      </w:r>
    </w:p>
    <w:p>
      <w:pPr/>
      <w:r>
        <w:rPr/>
        <w:t xml:space="preserve">Komorní klub v Jubilejní kolonii zaplnili milovníci  literatury a historie. Konal se zde totiž slavnostní křest nejnovějšího románu  autorky Romany Vaverové s názvem Jubilejní.</w:t>
      </w:r>
    </w:p>
    <w:p>
      <w:pPr/>
      <w:r>
        <w:rPr>
          <w:b w:val="1"/>
          <w:bCs w:val="1"/>
        </w:rPr>
        <w:t xml:space="preserve">Romana Vaverová, autorka knihy</w:t>
      </w:r>
      <w:r>
        <w:rPr/>
        <w:t xml:space="preserve">: „Kniha je životopisný  román o Ernstu Kornerovi, který je autor jubilejní kolonie, ale není jediným  hrdinou knihy, roli měl i Oskar Kokoschka, který byl jeho osobním přítelem, a  také Adolf Hitler, který byl stejně starý, jako oba ti předešlí muži.“</w:t>
      </w:r>
    </w:p>
    <w:p>
      <w:pPr/>
      <w:r>
        <w:rPr/>
        <w:t xml:space="preserve">Křest knihy začal poněkud netradičně a to prohlídkou  jubilejní kolonie komentovanou ostravským historikem Petrem Lexou Přendíkem.</w:t>
      </w:r>
    </w:p>
    <w:p>
      <w:pPr/>
      <w:r>
        <w:rPr>
          <w:b w:val="1"/>
          <w:bCs w:val="1"/>
        </w:rPr>
        <w:t xml:space="preserve">Petr Lexa Přendík, kronikář MOb Ostrava-Jih</w:t>
      </w:r>
      <w:r>
        <w:rPr/>
        <w:t xml:space="preserve">: „Ta  prohlídka je logická, protože ta kniha se věnuje z valné části Ernstu  Kornerovi, který je právě hlavním architektem celé té jubilejní kolonie. A je  to právě on, který od roku 1926 do roku 1932 stojí za návrhem všech těch  krásných domů, které dnes mají tu jednotnou bílou fasádu. Jubilejní kolonie je  jednou z těch nejmladších sídlišť vítkovických železáren a vlastně dostavuje se  až do roku 1950, přičemž naprostá většina vznikne za první republiky. A proti  všem svým předchůdcům se odlišuje v tom, že to není kolonie, kdyby stal jeden  dům vedle druhého a byly všechny stejné. Tady je každý dům naprostým unikátem.“</w:t>
      </w:r>
    </w:p>
    <w:p>
      <w:pPr/>
      <w:r>
        <w:rPr/>
        <w:t xml:space="preserve">Křest knihy doprovodilo také promítání zdigitalizovaného  filmu z roku 1928. Knihu Jubilejní je možné zakoupit online na webových  stránkách autorky. </w:t>
      </w:r>
    </w:p>
    <w:p>
      <w:pPr/>
      <w:r>
        <w:rPr/>
        <w:t xml:space="preserve">---</w:t>
      </w:r>
    </w:p>
    <w:p>
      <w:pPr>
        <w:pStyle w:val="Heading1"/>
      </w:pPr>
      <w:r>
        <w:rPr>
          <w:sz w:val="36"/>
          <w:szCs w:val="36"/>
        </w:rPr>
        <w:t xml:space="preserve">Školáci mohou do haly projít spojovací chodbou</w:t>
      </w:r>
    </w:p>
    <w:p>
      <w:pPr/>
      <w:r>
        <w:rPr>
          <w:b w:val="1"/>
          <w:bCs w:val="1"/>
        </w:rPr>
        <w:t xml:space="preserve">Ostravský obvod Pustkovec má znovu sportovní halu. Skončila totiž rozsáhlá rekonstrukce bývalé sokolovny, která tak znovu může začít sloužit nejen sportovním spolkům, ale také dětem s přilehlé základní školy.</w:t>
      </w:r>
    </w:p>
    <w:p>
      <w:pPr/>
      <w:r>
        <w:rPr/>
        <w:t xml:space="preserve">Původní hala Sokola Pustkovec byla vybudována v roce 1979 a pak už do ní nikdo příliš neinvestoval. Došlo to až tak daleko, že ji přestala využívat přilehlá škola, protože nesplňovala hygienické normy. To už je ale vše zapomenuto, hala je po rekonstrukci a zase začíná plně sloužit svému účelu. Stavba měla mírné zpoždění kvůli vadné kanalizaci. </w:t>
      </w:r>
    </w:p>
    <w:p>
      <w:pPr/>
      <w:r>
        <w:rPr>
          <w:b w:val="1"/>
          <w:bCs w:val="1"/>
        </w:rPr>
        <w:t xml:space="preserve">Rudolf Kondula (PPŽ), starosta Ostravy-Pustkovce: </w:t>
      </w:r>
      <w:r>
        <w:rPr/>
        <w:t xml:space="preserve">"300 dnů na realizaci jsem chtěl dodržet. Bohužel těch 40 dnů zpoždění vzniklo kvůli kanalizaci, ale opravdu jsem nedovolil pustit všechny svody ze střechy do staré kanalizace."</w:t>
      </w:r>
    </w:p>
    <w:p>
      <w:pPr/>
      <w:r>
        <w:rPr>
          <w:b w:val="1"/>
          <w:bCs w:val="1"/>
        </w:rPr>
        <w:t xml:space="preserve">Jan Dohnal (ODS), primátor Ostravy: </w:t>
      </w:r>
      <w:r>
        <w:rPr/>
        <w:t xml:space="preserve">"My jsme na to přispěli částku 15 milionů korun, která z těch celkových 49 byla podmínka proto, aby si mohl Pustkovec požádat o dotaci z Národní sportovní agentury. Jsem rád, že jsme tomu šli naproti a že se podařilo získat tu dotaci. Jen bych připomněl, že v loňském roce Ostrava získala tři dotace z Národní sportovní agentury."</w:t>
      </w:r>
    </w:p>
    <w:p>
      <w:pPr/>
      <w:r>
        <w:rPr/>
        <w:t xml:space="preserve">Rekonstrukce vyšla na 50 milionů korun a klíčová byla rychlost, protože o peníze z Národní sportovní agentury se ucházelo mnoho žadatelů z celé země. Kromě spolků a klubů ji budou znovu využívat i školáci.</w:t>
      </w:r>
    </w:p>
    <w:p>
      <w:pPr/>
      <w:r>
        <w:rPr>
          <w:b w:val="1"/>
          <w:bCs w:val="1"/>
        </w:rPr>
        <w:t xml:space="preserve">Miroslav Bučánek, ředitel ZŠ Josefa Valčíka</w:t>
      </w:r>
      <w:r>
        <w:rPr/>
        <w:t xml:space="preserve">: "Stoprocentní časová úspora, navíc ta hala je krásná, děti tady budou moct využívat úplně všechno, takže se těšíme."</w:t>
      </w:r>
    </w:p>
    <w:p>
      <w:pPr/>
      <w:r>
        <w:rPr>
          <w:b w:val="1"/>
          <w:bCs w:val="1"/>
        </w:rPr>
        <w:t xml:space="preserve">Jan Dekický (ODS), místostarosta Ostravy-Poruby: </w:t>
      </w:r>
      <w:r>
        <w:rPr/>
        <w:t xml:space="preserve">"Zázemí, nejen pro tréninky, ale i pro zápasy, které tady přes zimu hrajeme, je krásné, nové, voňavé. Proti tomu, co to bylo, je to nebe a dudy."</w:t>
      </w:r>
    </w:p>
    <w:p>
      <w:pPr/>
      <w:r>
        <w:rPr/>
        <w:t xml:space="preserve">Pustkovec chce příští rok ještě vybudovat u haly nářaďovnu. Pozemky pro její stavbu věnoval obvodu Sokol. </w:t>
      </w:r>
    </w:p>
    <w:p>
      <w:pPr/>
      <w:r>
        <w:rPr/>
        <w:t xml:space="preserve">---</w:t>
      </w:r>
    </w:p>
    <w:p>
      <w:pPr/>
      <w:r>
        <w:rPr/>
        <w:t xml:space="preserve">OPAVOU CHODIL MUŽ SE ZBRANÍ</w:t>
      </w:r>
    </w:p>
    <w:p>
      <w:pPr/>
      <w:r>
        <w:rPr/>
        <w:t xml:space="preserve">Viditelně nesl dlouhou střelnou zbraň s optikou a vyděsil obyvatele Opavy. Policisté muže vypátrali během pár minut v Kateřinkách. Měl u sebe vzduchovku a plynovku a dopustil se přestupku.</w:t>
      </w:r>
    </w:p>
    <w:p>
      <w:pPr/>
      <w:r>
        <w:rPr>
          <w:b w:val="1"/>
          <w:bCs w:val="1"/>
        </w:rPr>
        <w:t xml:space="preserve">Jan Segsulka, mluvčí PČR Opava:</w:t>
      </w:r>
      <w:r>
        <w:rPr/>
        <w:t xml:space="preserve"> „Připomínáme všem občanům, že dle zákona o zbraních a střelivu, je nutné na veřejnosti nosit zbraně skrytě tak, aby nebyly viditelně vystaveny okolí. Tato povinnost se vztahuje na všechny druhy zbraní, včetně těch, které nepodléhají registraci, nebo k jejich držení není vyžadován zbrojní průkaz.“</w:t>
      </w:r>
      <w:br/>
    </w:p>
    <w:p>
      <w:pPr/>
      <w:r>
        <w:rPr/>
        <w:t xml:space="preserve">KARVINÁ PODPOŘÍ STAVBU UNIVERZITNÍHO CENTRA</w:t>
      </w:r>
    </w:p>
    <w:p>
      <w:pPr/>
      <w:r>
        <w:rPr/>
        <w:t xml:space="preserve">Karviná podpoří nové univerzitní centrum. Zastupitelé schválili dotaci 45 milionů korun pro opavskou Slezskou univerzitu, která v Karviné postaví Centrum podnikání, profesních a mezinárodních studií. Stavět by se mělo začít příští rok a hotovo má být do konce roku 2027. Nové univerzitní centrum má podle předchozích zpráv vyjít na 785 milionů korun.</w:t>
      </w:r>
    </w:p>
    <w:p>
      <w:pPr/>
      <w:r>
        <w:rPr/>
        <w:t xml:space="preserve">---</w:t>
      </w:r>
    </w:p>
    <w:p>
      <w:pPr>
        <w:pStyle w:val="Heading1"/>
      </w:pPr>
      <w:r>
        <w:rPr>
          <w:sz w:val="36"/>
          <w:szCs w:val="36"/>
        </w:rPr>
        <w:t xml:space="preserve">Havířovské Santé uzavřelo kapitolu futsalových turnajů</w:t>
      </w:r>
    </w:p>
    <w:p>
      <w:pPr/>
      <w:r>
        <w:rPr>
          <w:b w:val="1"/>
          <w:bCs w:val="1"/>
        </w:rPr>
        <w:t xml:space="preserve">Futsalový turnaj O pohár Santé, kde proti sobě stojí týmy sportovců s mentálním hendikepem z regionu, má v Havířově dlouholetou tradici. Organizátoři však museli tuto kapitolu turnajů uzavřít.</w:t>
      </w:r>
    </w:p>
    <w:p>
      <w:pPr/>
      <w:r>
        <w:rPr/>
        <w:t xml:space="preserve">S devítkou na drese hrál futsal pan Milan už v roce 2009. A turnaje se zúčastnil i nyní. Tak jako jeho spoluhráči, kteří jsou dlouholetými klienty organizace Santé, která se stará o lidi s mentálním hendikepem. Tento ročník O pohár Santé v Havířově byl však tím posledním. </w:t>
      </w:r>
    </w:p>
    <w:p>
      <w:pPr/>
      <w:r>
        <w:rPr>
          <w:b w:val="1"/>
          <w:bCs w:val="1"/>
        </w:rPr>
        <w:t xml:space="preserve">Barbora Lužná, vedoucí sociálního útvaru organizace Santé: </w:t>
      </w:r>
      <w:r>
        <w:rPr/>
        <w:t xml:space="preserve">“Je to speciální 18. ročník, kdy jsme museli trošku zvážit, co je v našich možnostech. Spíš možnostech klientů, ze strany pohybu a tak nějak, co se týče i partnerů, kteří nám tady jezdí z různých dalších organizací, tak jsou na tom podobně jako my. Což znamená, že už není úplně lehké sestavit tým, aby zvládli oběhat tolik zápasu.”</w:t>
      </w:r>
    </w:p>
    <w:p>
      <w:pPr/>
      <w:r>
        <w:rPr>
          <w:b w:val="1"/>
          <w:bCs w:val="1"/>
        </w:rPr>
        <w:t xml:space="preserve">Milan, klient Santé Havířov: </w:t>
      </w:r>
      <w:r>
        <w:rPr/>
        <w:t xml:space="preserve">“Já už to ani nepočítám. Ta atmosféra je fantastická a budeme bojovat ze všech sil a dáme do toho všechno.” Co říkáš na to, že to je dneska váš poslední turnaj? “Je mi to líto, ale takový je sport, bohužel.”</w:t>
      </w:r>
    </w:p>
    <w:p>
      <w:pPr/>
      <w:r>
        <w:rPr>
          <w:b w:val="1"/>
          <w:bCs w:val="1"/>
        </w:rPr>
        <w:t xml:space="preserve">Veronika, klientka Santé Havířov: </w:t>
      </w:r>
      <w:r>
        <w:rPr/>
        <w:t xml:space="preserve">“Je to škoda, mrzí mě to, ale budeme dělat maximum, ať to vyhrajeme a dáme do toho síly a povzbudíme ostatní.”</w:t>
      </w:r>
    </w:p>
    <w:p>
      <w:pPr/>
      <w:r>
        <w:rPr>
          <w:b w:val="1"/>
          <w:bCs w:val="1"/>
        </w:rPr>
        <w:t xml:space="preserve">Kamil, klient Čtyřlístku Ostrava: </w:t>
      </w:r>
      <w:r>
        <w:rPr/>
        <w:t xml:space="preserve">“Já bych chtěl říct, že jsem už hrál 18 ročníků v Havířově Santé pohár. A je to škoda, že už to je letos poslední.”</w:t>
      </w:r>
    </w:p>
    <w:p>
      <w:pPr/>
      <w:r>
        <w:rPr/>
        <w:t xml:space="preserve">Sportovci ale nemusí být smutní. Santé chce pro týmy z regionu na příští rok zavést novou tradici, a to turnaj v boccie. </w:t>
      </w:r>
    </w:p>
    <w:p>
      <w:pPr/>
      <w:r>
        <w:rPr>
          <w:b w:val="1"/>
          <w:bCs w:val="1"/>
        </w:rPr>
        <w:t xml:space="preserve">Milan, klient Santé Havířov: </w:t>
      </w:r>
      <w:r>
        <w:rPr/>
        <w:t xml:space="preserve">“Ano, zapojím se a velice rád, protože sport mi přináší radost a hodně úspěchu a pohyb."</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2026-03-06T08:16:07+01:00</dcterms:created>
  <dcterms:modified xsi:type="dcterms:W3CDTF">2026-03-06T08:16:07+01:00</dcterms:modified>
</cp:coreProperties>
</file>

<file path=docProps/custom.xml><?xml version="1.0" encoding="utf-8"?>
<Properties xmlns="http://schemas.openxmlformats.org/officeDocument/2006/custom-properties" xmlns:vt="http://schemas.openxmlformats.org/officeDocument/2006/docPropsVTypes"/>
</file>