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dnešním pořadu HOST DNE se podíváme na opravy a investice v Mariánských Horách a Hulvákách. Rekonstrukce bytů, nové sportovní projekty i zapojování občanů do dění v obvodu. Ve studiu vítám starostu obvodu Patrika Hujduse. Dobrý den, vítejte u nás.</w:t>
      </w:r>
    </w:p>
    <w:p>
      <w:pPr/>
      <w:r>
        <w:rPr>
          <w:b w:val="1"/>
          <w:bCs w:val="1"/>
        </w:rPr>
        <w:t xml:space="preserve">Patrik Hujdus (Nezávislí), starosta Ostravy-Mariánských Hor a Hulvák: </w:t>
      </w:r>
      <w:r>
        <w:rPr/>
        <w:t xml:space="preserve">Dobrý den, děkuji za pozvání.</w:t>
      </w:r>
    </w:p>
    <w:p>
      <w:pPr/>
      <w:r>
        <w:rPr>
          <w:b w:val="1"/>
          <w:bCs w:val="1"/>
        </w:rPr>
        <w:t xml:space="preserve">Renáta Eleonora Orlíková, TV POLAR: </w:t>
      </w:r>
      <w:r>
        <w:rPr/>
        <w:t xml:space="preserve">Témat máme hodně, pane starosto, tak skočíme do nich. V obvodu probíhají opravy ulic a obecních domů. Které konkrétní projekty jsou pro vás z vašeho pohledu nejdůležitější a nejzásadnější?</w:t>
      </w:r>
    </w:p>
    <w:p>
      <w:pPr/>
      <w:r>
        <w:rPr>
          <w:b w:val="1"/>
          <w:bCs w:val="1"/>
        </w:rPr>
        <w:t xml:space="preserve">Patrik Hujdus (Nezávislí), starosta Ostravy-Mariánských Hor a Hulvák: </w:t>
      </w:r>
      <w:r>
        <w:rPr/>
        <w:t xml:space="preserve">My těch projektů, které aktuálně realizujeme, anebo které se chystáme realizovat, máme poměrně hodně, protože chceme, aby obvod vypadal lépe a aby především bytové domy a prostředí, kde lidé bydlí, bylo hezčí než dosud. Kdybych měl zmínit konkrétní projekty – dokončili jsme rekonstrukci bytového domu v ulici Strmá 3, připravujeme rekonstrukci bytového domu ve stejné ulici s popisným číslem 7. Máme plánované a rozpracované práce v domech na Korunní ulici, připravujeme rekonstrukci ulice Sušilovy 1, a například teď aktuálně probíhá rekonstrukce na Mendelově ulici. Tam jsme koupili budovu, ve které dříve působil blešák, a tu nyní rekonstruujeme na sociální bydlení. Práce tam už probíhají a příští rok budou dokončeny, takže se tam budou moci nastěhovat noví nájemníci.</w:t>
      </w:r>
    </w:p>
    <w:p>
      <w:pPr/>
      <w:r>
        <w:rPr>
          <w:b w:val="1"/>
          <w:bCs w:val="1"/>
        </w:rPr>
        <w:t xml:space="preserve">Renáta Eleonora Orlíková, TV POLAR: </w:t>
      </w:r>
      <w:r>
        <w:rPr/>
        <w:t xml:space="preserve">Když se vrátíme k tomu bytovému fondu – co v těch bytech všechno rekonstruujete? Co si můžeme představit pod tím, že rekonstruujete bytový fond?</w:t>
      </w:r>
    </w:p>
    <w:p>
      <w:pPr/>
      <w:r>
        <w:rPr>
          <w:b w:val="1"/>
          <w:bCs w:val="1"/>
        </w:rPr>
        <w:t xml:space="preserve">Patrik Hujdus (Nezávislí), starosta Ostravy-Mariánských Hor a Hulvák: </w:t>
      </w:r>
      <w:r>
        <w:rPr/>
        <w:t xml:space="preserve">Je třeba to vlastně rozdělit na ty velké akce, kdy pracujeme především na snížení energetické náročnosti těch domů. To nejsou přímo byty, ale je to vlastně ta obálka a střecha, sklepy, suterénu, kdy nám jde o to, aby lidé jednak pocítili vyšší tepelný komfort, to znamená, aby tam měli v zimě tepleji a v létě chladněji, k čemuž toto opatření pomáhá, a současně aby ušetřili třeba za topení. Díky tomu se změní fasáda a dům má novou obálku, takže vypadá mnohem lépe než předtím. To je první typ rekonstrukce, která úplně nezasahuje do bytů, ale je pro nájemníky poměrně důležitá. Druhý typ rekonstrukce, který děláme už několik posledních let, je výměna zdravotně-technických rozvodů, kdy bytové domy potřebují vyměnit rozvody vody, rozvody plynu, někde i rozvody elektřiny. Děláme svislou kanalizaci, takže to jsou zásahy, které jdou jednak v domě, ale vstupují i přímo do bytů. To je druhá část těch oprav. Tyto opravy jsou také důležité, protože například vyměnit plynové rozvody je pro nás poměrně zásadní. Co se týče dalších rozvodů, které se na to vážou, jsou důležité proto, že máme řadu bytů, kde se ještě teplá voda ohřívala prostřednictvím karmy, tedy průtokového ohřívače, který má svá rizika a omezení, a my se snažíme tyto karmy postupně odstranit a nahradit je centrální dodávkou teplé vody. Ať už je to dodávka od společnosti Veolia, nebo třeba z domovní kotelny, která ohřívá vodu pro všechny nájemníky, podle toho, jaké jsou možnosti. To jsou tedy ty druhé zásahy, které děláme. No a pak je třetí etapa, a to jsou běžné opravy bytů, kde dochází k opravám především v situacích, kdy byt se uvolní, nájemník ho opustí, a než se do něj nastěhuje nový nájemník, tak je byt kompletně zrekonstruován. V tomto případě jsme přistoupili k zásadní změně. Naše domy a byty dříve nebyly automaticky vybaveny například kuchyňskou linkou, takže dnes rekonstrukce probíhají v o něco vyšším standardu než dříve. Myslím, že ty rekonstruované byty vypadají mnohem lépe.</w:t>
      </w:r>
    </w:p>
    <w:p>
      <w:pPr/>
      <w:r>
        <w:rPr>
          <w:b w:val="1"/>
          <w:bCs w:val="1"/>
        </w:rPr>
        <w:t xml:space="preserve">Renáta Eleonora Orlíková, TV POLAR: </w:t>
      </w:r>
      <w:r>
        <w:rPr/>
        <w:t xml:space="preserve">Znamená to, že nájemníci pak platí vyšší nájemné, když mají zmodernizované byt?</w:t>
      </w:r>
    </w:p>
    <w:p>
      <w:pPr/>
      <w:r>
        <w:rPr>
          <w:b w:val="1"/>
          <w:bCs w:val="1"/>
        </w:rPr>
        <w:t xml:space="preserve">Patrik Hujdus (Nezávislí), starosta Ostravy-Mariánských Hor a Hulvák: </w:t>
      </w:r>
      <w:r>
        <w:rPr/>
        <w:t xml:space="preserve">My vlastně při běžné modernizaci, když třeba mluvíme o tom zateplení nebo o té druhé části, kdy měníme třeba tu zdravotechniku, tak k navýšení nájemného automaticky nedochází. To bereme jako naši povinnost — dělat ty domy a prostředí lepší. Pokud nehovoříme o nějaké běžné valorizaci, ke které jednou za čas dochází, tak se nájemné automaticky nenavyšuje z důvodu těchto oprav. U rekonstruovaného bytu, pokud dojde k jeho kompletní rekonstrukci, nabízíme novým nájemníkům cenu, kterou máme běžnou podle směrnice. Nedochází tedy k navýšení nájmu, ale je stanovena cena, kterou požadujeme za metr čtvereční, a ta se pohybuje zhruba v rozmezí od 110 do 160 korun za metr čtvereční, což je stále pod cenou komerčních nájmů. Vyšší ceny nemáme, ale už to jsou pěkné, opravené byty.</w:t>
      </w:r>
    </w:p>
    <w:p>
      <w:pPr/>
      <w:r>
        <w:rPr>
          <w:b w:val="1"/>
          <w:bCs w:val="1"/>
        </w:rPr>
        <w:t xml:space="preserve">Renáta Eleonora Orlíková, TV POLAR: </w:t>
      </w:r>
      <w:r>
        <w:rPr/>
        <w:t xml:space="preserve">Lokalita Bedřiška, téma, které už několik let rezonuje veřejným prostorem. Ten prostor se má kompletně změnit. Co je nového?</w:t>
      </w:r>
    </w:p>
    <w:p>
      <w:pPr/>
      <w:r>
        <w:rPr>
          <w:b w:val="1"/>
          <w:bCs w:val="1"/>
        </w:rPr>
        <w:t xml:space="preserve">Patrik Hujdus (Nezávislí), starosta Ostravy-Mariánských Hor a Hulvák: </w:t>
      </w:r>
      <w:r>
        <w:rPr/>
        <w:t xml:space="preserve">Tak Bedřiška je pro nás takové téma, které se poměrně jako sinusoida vrací. My jsme před časem už definitivně rozhodli o tom, že nechceme investovat do starého typu bydlení. Ten typ bydlení ve finských domcích považujeme za zastaralý. Ty domečky, které tam jsou na Bedřišce, jsou podle nás v nedobrém stavu a hlavně byly vybudovány na dobu určitou, a ta doba už je dávno pryč. Takže městský obvod rozhodl, že postupně dojde k utlumení bydlení na Bedřišce, a nájemní smlouvy byly rozděleny do tří částí – jedna část jsou nájemní smlouvy na dobu neurčitou, do těch v tuto chvíli nesaháme, tam lidé bydlí, a další dvě části jsou smlouvy, které jsou uzavřeny do dubna 2029, kdy bylo před rokem a půl jejich trvání prodlouženo jednorázově o pět let. Takže ti lidé bydlí do dubna 2029. To je druhá skupina. A třetí skupina jsou nájemníci, kterým byla před rokem a půl nájemní smlouva prodloužena pouze o rok a půl a skončila 30. září letošního roku, čili poměrně nedávno. A my jsme těmto nájemníkům před rokem a půl řekli: „Už vám nebudeme obnovovat nájemní smlouvy, nevyplatí se investovat do bydlení, které máte, ale jsme ochotni vám nabídnout náhradní bydlení. Přestěhujeme vás tam, kde si vyberete, tam, kde to bude možné.“ A podle té strategie, která byla schválena, postupujeme tak, že ti lidé, kteří bydlí až do roku 2029, tak mají ještě čas. Mají to delší proto, že ty domečky byly trošičku opravené – byly vymalované, natřené, došlo tam k výměně oken, ale nebyly to žádné zásadní opravy. Proto jsme dali smlouvy do roku 2029, aby se ta malá investice mohla trochu vrátit. Ty domy, které končily 30. 9., byly bez oprav, byly prostě ve stavu, v jakém byly, a proto ty nájemní smlouvy byly ukončeny. Těch nájemníků, kteří tam takto bydleli a měli skončit k 30. 9., bylo původně jedenáct. Dnes tam jsou pouze dva nájemníci. Dva jsme přesunuli do roku 2029 z poměrně vážných důvodů, které v té rodině měli, takže se přesunuli do té druhé skupiny. Devět z nich zůstalo v režimu do 30. 9., z těchto devíti zůstalo sedm, se kterými jsme se domluvili – ti už domečky opustili. Většina z nich už bydlí v novém, opraveném bytě, který má daleko lepší standard, než na jaký byli zvyklí, a zůstávají tam pouze dva nájemníci.</w:t>
      </w:r>
    </w:p>
    <w:p>
      <w:pPr/>
      <w:r>
        <w:rPr>
          <w:b w:val="1"/>
          <w:bCs w:val="1"/>
        </w:rPr>
        <w:t xml:space="preserve">Renáta Eleonora Orlíková, TV POLAR: </w:t>
      </w:r>
      <w:r>
        <w:rPr/>
        <w:t xml:space="preserve">Co s tou lokalitou bude do budoucna?</w:t>
      </w:r>
    </w:p>
    <w:p>
      <w:pPr/>
      <w:r>
        <w:rPr>
          <w:b w:val="1"/>
          <w:bCs w:val="1"/>
        </w:rPr>
        <w:t xml:space="preserve">Patrik Hujdus (Nezávislí), starosta Ostravy-Mariánských Hor a Hulvák: </w:t>
      </w:r>
      <w:r>
        <w:rPr/>
        <w:t xml:space="preserve">Ta lokalita do budoucna je chápána jako strategická rezerva pro rozvoj města. Čili městský obvod by si přál, aby v té lokalitě částečně dál pokračovalo nájemní bydlení. My rozhodně nemáme v plánu tuto lokalitu prodávat, jak někteří říkají, že za dveřmi stojí developer, že by ho chtěl rozprodat na parcely atd. To my bychom neradi, my si to chceme nechat a jakmile vlastně lokalita bude postupně utlumena, tak začneme plánovat další její rozvoj podle toho, co město bude potřebovat.</w:t>
      </w:r>
    </w:p>
    <w:p>
      <w:pPr/>
      <w:r>
        <w:rPr>
          <w:b w:val="1"/>
          <w:bCs w:val="1"/>
        </w:rPr>
        <w:t xml:space="preserve">Renáta Eleonora Orlíková, TV POLAR: </w:t>
      </w:r>
      <w:r>
        <w:rPr/>
        <w:t xml:space="preserve">Spustili jste mobilní aplikaci NAŠE MARIÁNKY. Co je její součástí a jakou máte zpětnou vazbu od obyvatel?</w:t>
      </w:r>
    </w:p>
    <w:p>
      <w:pPr/>
      <w:r>
        <w:rPr>
          <w:b w:val="1"/>
          <w:bCs w:val="1"/>
        </w:rPr>
        <w:t xml:space="preserve">Patrik Hujdus (Nezávislí), starosta Ostravy-Mariánských Hor a Hulvák: </w:t>
      </w:r>
      <w:r>
        <w:rPr/>
        <w:t xml:space="preserve">Mobilní aplikace NAŠE MARIÁNKY je něco, co jsme jako dlouho považovali za důležité zavést, aby lidé mohli komunikovat s radnicí jiným způsobem, než na který byli zvyklí. Dneska telefon má každý. Ta aplikace v podstatě jednak jednostranně přenáší informace k těm, kteří ji mají staženou, ale mohou lidé v té aplikaci i reagovat na různé podněty. Aplikace umožňuje klást různé anketní otázky. Lidé mohou hlásit různé závady, které mají, ať už v bytových domech anebo třeba ve veřejném prostoru. Je tam k přečtení třeba zpravodaj Mariánské Hory i jeho historie dozadu. Čili je to taková univerzální aplikace, která pomáhá v komunikaci radnice úřadů s obyvateli. Kdo si ji stáhne, tak vlastně si může i vybrat, které oblasti ho zajímají a podle toho my s ním komunikujeme. Takže zpětná vazba je dobrá. Samozřejmě ty skupiny, které tuto aplikaci využívají, se liší. Většinou se jedná o mladé spoluobčany nebo lidi v produktivním věku, ale my jsme nepočítali s tím, že to je úplně pro každého. Máme i seniory, kteří užívají tu aplikaci. Ale, samozřejmě každý, kdo má zájem pracovat s telefonem a baví ho to, tak ten ji využívá.</w:t>
      </w:r>
    </w:p>
    <w:p>
      <w:pPr/>
      <w:r>
        <w:rPr>
          <w:b w:val="1"/>
          <w:bCs w:val="1"/>
        </w:rPr>
        <w:t xml:space="preserve">Renáta Eleonora Orlíková, TV POLAR: </w:t>
      </w:r>
      <w:r>
        <w:rPr/>
        <w:t xml:space="preserve">Jak plánujete zásadní proměnu TJ Sokol tělocvična a nové zázemí. V jaké fázi se projekt nachází?</w:t>
      </w:r>
    </w:p>
    <w:p>
      <w:pPr/>
      <w:r>
        <w:rPr>
          <w:b w:val="1"/>
          <w:bCs w:val="1"/>
        </w:rPr>
        <w:t xml:space="preserve">Patrik Hujdus (Nezávislí), starosta Ostravy-Mariánských Hor a Hulvák: </w:t>
      </w:r>
      <w:r>
        <w:rPr/>
        <w:t xml:space="preserve">My jsme před časem sedli s ragbisty, tam vlastně hřiště funguje, ale ragbisté mají zázemí ve velmi nevyhovujícím stavu. Proto jsme se s nimi domluvili, že bychom jim rádi pomohli. Nechali jsme zpracovat studii, jak by mohl jejich areál vypadat do budoucna. Studie ukázala, že na místech současného zázemí by mohly vyrůst parkovací plochy a prostory pro sklady, a na jiných místech, která jsou dnes využívána jiným způsobem, by mohla vyrůst nová hala, ve které by vzniklo zázemí pro rugby – tribuna, šatny, posilovna, kavárna, zkrátka opravdu pěkný sportovní komplex včetně venkovního umělého hřiště, které by mohli využívat nejen ragbisté, ale třeba i mariánskohorská základní škola. Takže teď jsme ve fázi, kdy máme hotovou studii.</w:t>
      </w:r>
    </w:p>
    <w:p>
      <w:pPr/>
      <w:r>
        <w:rPr>
          <w:b w:val="1"/>
          <w:bCs w:val="1"/>
        </w:rPr>
        <w:t xml:space="preserve">Renáta Eleonora Orlíková, TV POLAR: </w:t>
      </w:r>
      <w:r>
        <w:rPr/>
        <w:t xml:space="preserve">Děkuji Vám za odpovědi a vám za pozornost. Mějte se moc hezky.</w:t>
      </w:r>
    </w:p>
    <w:p>
      <w:pPr/>
      <w:r>
        <w:rPr>
          <w:b w:val="1"/>
          <w:bCs w:val="1"/>
        </w:rPr>
        <w:t xml:space="preserve">Patrik Hujdus (Nezávislí), starosta Ostravy-Mariánských Hor a Hulvák: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2026-03-30T17:48:09+02:00</dcterms:created>
  <dcterms:modified xsi:type="dcterms:W3CDTF">2026-03-30T17:48:09+02:00</dcterms:modified>
</cp:coreProperties>
</file>

<file path=docProps/custom.xml><?xml version="1.0" encoding="utf-8"?>
<Properties xmlns="http://schemas.openxmlformats.org/officeDocument/2006/custom-properties" xmlns:vt="http://schemas.openxmlformats.org/officeDocument/2006/docPropsVTypes"/>
</file>