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vede v třídění kuchyňského odpadu</w:t>
      </w:r>
    </w:p>
    <w:p>
      <w:pPr/>
      <w:r>
        <w:rPr>
          <w:b w:val="1"/>
          <w:bCs w:val="1"/>
        </w:rPr>
        <w:t xml:space="preserve">Opava dosáhla rekordního výsledku – jako první v České republice vytřídila 500 tun kuchyňských odpadů. Jde tak o největší městský projekt třídění bioodpadu v zemi, do kterého se zapojilo přes 18 000 obyvatel.</w:t>
      </w:r>
    </w:p>
    <w:p>
      <w:pPr/>
      <w:r>
        <w:rPr/>
        <w:t xml:space="preserve">Projekt třídění kuchyňského odpadu začal v Opavě před třemi lety. Do domácností se rozdalo přes sedm tisíc třídících sad. Občané tak mohou vyhazovat nejen zbytky jídel, ale i skořápky od vajec, drobné kosti nebo prošlé potraviny. Odpad končí v bioplynové stanici v Rapotíně, kde se mění na obnovitelnou energii.</w:t>
      </w:r>
    </w:p>
    <w:p>
      <w:pPr/>
      <w:r>
        <w:rPr>
          <w:b w:val="1"/>
          <w:bCs w:val="1"/>
        </w:rPr>
        <w:t xml:space="preserve">Martin Jeleń, regionální manažer, </w:t>
      </w:r>
      <w:r>
        <w:rPr>
          <w:b w:val="1"/>
          <w:bCs w:val="1"/>
        </w:rPr>
        <w:t xml:space="preserve">JRK Česká republika: </w:t>
      </w:r>
      <w:r>
        <w:rPr/>
        <w:t xml:space="preserve">“V rámci posledního kola rozdávání kyblíků, které proběhlo tady letos v březnu, jsme měli úspěšnost přes 90%, všichni občané si velice rádi tento třídící set, který obsahoval brožurku a kyblík, vzali. Cílem téhle akce je dostat z černých popelnic neboli z toho směsného komunálního odpadu co nejvíce biosložky, jelikož bioodpad se nachází v popelnicích zhruba z 30% a z toho zhruba 19% tvoří právě ten kuchyňský odpad, který se tady v Opavě třídí.” </w:t>
      </w:r>
    </w:p>
    <w:p>
      <w:pPr/>
      <w:r>
        <w:rPr/>
        <w:t xml:space="preserve">Podle něj 100 tun bioodpadu znamená energii pro 25 domácností na celý rok. Opava tak z kuchyňských zbytků vyrábí elektřinu a zároveň šetří životní prostředí. Na hnědé nádoby městu přispěl MSK více než 6 sty tisíc korunami. </w:t>
      </w:r>
    </w:p>
    <w:p>
      <w:pPr/>
      <w:r>
        <w:rPr>
          <w:b w:val="1"/>
          <w:bCs w:val="1"/>
        </w:rPr>
        <w:t xml:space="preserve">Petr Popadinec (ANO), radní Opavy: </w:t>
      </w:r>
      <w:r>
        <w:rPr/>
        <w:t xml:space="preserve">“Jedná se o tady tyto kyblíčky. První kyblík měl obsah 7 litrů, tyto už jsou 5 litrové, to je na základě zkušeností občanů, protože ty 7 litrové kyblíky tam samozřejmě docházelo ke kažení těch potravin. Když to vezmeme od počátku, tak vlastně v roce 2022, to bylo v dubnu, kdy bylo dodáno 40 kusů a v tom roce 2022 se nám podařilo nasbírat 47,5 tuny odpadu. Samozřejmě potom to rostlo. De facto v současné době jsou kyblíky rozdány na všech sídlištích v městě Opavě a taky u činžovních domů.”</w:t>
      </w:r>
    </w:p>
    <w:p>
      <w:pPr/>
      <w:r>
        <w:rPr/>
        <w:t xml:space="preserve">Město také reagovalo pružně během loňských povodní, kdy bylo potřeba zvládnout mimořádné množství biologického odpadu. Pomohla spolupráce s firmou EFG Rapotín.</w:t>
      </w:r>
    </w:p>
    <w:p>
      <w:pPr/>
      <w:r>
        <w:rPr>
          <w:b w:val="1"/>
          <w:bCs w:val="1"/>
        </w:rPr>
        <w:t xml:space="preserve">Petr Popadinec (ANO), radní Opavy:</w:t>
      </w:r>
      <w:r>
        <w:rPr/>
        <w:t xml:space="preserve"> “Dovezli nám mimořádně nějakých 120 dalších nádob a vytvořily se takové hnízda a dařilo se jim to odvážet a tím pádem nevznikly žádné nějaké infekce, žádný nějaký pach, který by byl nepříjemný.”</w:t>
      </w:r>
    </w:p>
    <w:p>
      <w:pPr/>
      <w:r>
        <w:rPr>
          <w:b w:val="1"/>
          <w:bCs w:val="1"/>
        </w:rPr>
        <w:t xml:space="preserve">Jiří Vaníček, vedoucí odboru životního prostředí, Magistrát města opavy: </w:t>
      </w:r>
      <w:r>
        <w:rPr/>
        <w:t xml:space="preserve">“Na konci září letošního roku jsme dosáhli přesně pěti set tun kuchyňských odpadů vyzbíraných občany města Opavy. Potěšilo, nás to překvapilo. Občané pomáhají městu s takzvanými třídícími cíly, které musí plnit každá obec v České republice a proto jsme začali kuchyňské odpady od občanů taky sbírat.”</w:t>
      </w:r>
    </w:p>
    <w:p>
      <w:pPr/>
      <w:r>
        <w:rPr/>
        <w:t xml:space="preserve">Lepší třídění umožnilo městu snížit frekvenci svozů směsného odpadu a celý systém se tak stal efektivnějším i ekologičtějším. Opava tak nejen překonala rekord, ale stala se inspirací pro další města v republice.</w:t>
      </w:r>
    </w:p>
    <w:p>
      <w:pPr/>
      <w:r>
        <w:rPr/>
        <w:t xml:space="preserve">---</w:t>
      </w:r>
    </w:p>
    <w:p>
      <w:pPr>
        <w:pStyle w:val="Heading1"/>
      </w:pPr>
      <w:r>
        <w:rPr>
          <w:sz w:val="36"/>
          <w:szCs w:val="36"/>
        </w:rPr>
        <w:t xml:space="preserve">Primátor ocenil strážníky za věrnost a dobrou práci</w:t>
      </w:r>
    </w:p>
    <w:p>
      <w:pPr/>
      <w:r>
        <w:rPr>
          <w:b w:val="1"/>
          <w:bCs w:val="1"/>
        </w:rPr>
        <w:t xml:space="preserve">Primátor Ostravy Jan Dohnal už tradičně zve do budovy Nové radnice vybrané strážníky městské policie, aby je v rámci slavnostního ceremoniálu ocenil za věrnost a také za dobrou práci pro obyvatele města. Tentokrát bylo vyznamenáno 57 policistů.</w:t>
      </w:r>
    </w:p>
    <w:p>
      <w:pPr/>
      <w:r>
        <w:rPr/>
        <w:t xml:space="preserve">Městská policie Ostrava funguje v moravskoslezské metropoli už 33 let a za tu dobu už si vybudovala mezi občany značný respekt. Denně vyráží do ulic města kolem stovky z nich a díky strážníkům se cítíme bezpečně. V posledních letech se také pravidelně koná ceremoniál, kde jsou oceňováni za věrnost a dobrou službu.</w:t>
      </w:r>
    </w:p>
    <w:p>
      <w:pPr/>
      <w:r>
        <w:rPr>
          <w:b w:val="1"/>
          <w:bCs w:val="1"/>
        </w:rPr>
        <w:t xml:space="preserve">Miroslav Plaček, ředitel MP Ostrava: </w:t>
      </w:r>
      <w:r>
        <w:rPr/>
        <w:t xml:space="preserve">"Městská policie Ostrava letos oslavila 33 let od svého vzniku a za tu dobu se dostala na profesionální úroveň a dnes je neodmyslitelnou součástí bezpečnosti v ulicích města."</w:t>
      </w:r>
    </w:p>
    <w:p>
      <w:pPr/>
      <w:r>
        <w:rPr/>
        <w:t xml:space="preserve">Náplň práce strážníků je velmi široká, ale v prvé řadě jsou pro občany města službou a pomocí. </w:t>
      </w:r>
    </w:p>
    <w:p>
      <w:pPr/>
      <w:r>
        <w:rPr>
          <w:b w:val="1"/>
          <w:bCs w:val="1"/>
        </w:rPr>
        <w:t xml:space="preserve">Jan Dohnal (ODS), primátor Ostravy:</w:t>
      </w:r>
      <w:r>
        <w:rPr/>
        <w:t xml:space="preserve"> "Lidé to často paušalizují pouze na lidi, kteří rozdávají pokuty za parkování. Není tomu tak, není to pravda, ten výkon samozřejmě je daleko pestřejší."</w:t>
      </w:r>
    </w:p>
    <w:p>
      <w:pPr/>
      <w:r>
        <w:rPr/>
        <w:t xml:space="preserve">Mezi strážníky, kteří už se o naši bezpečnost starají 30 let je také Jiří Novák. V městském obvodu Krásné Pole se najde jen málo obyvatel, kteří ho neznají. </w:t>
      </w:r>
    </w:p>
    <w:p>
      <w:pPr/>
      <w:r>
        <w:rPr>
          <w:b w:val="1"/>
          <w:bCs w:val="1"/>
        </w:rPr>
        <w:t xml:space="preserve">Jiří Novák, 30 let u MP Ostrava: </w:t>
      </w:r>
      <w:r>
        <w:rPr/>
        <w:t xml:space="preserve">"Mě stále tato práce naplňuje a řekl bych, že se stala i mým posláním."</w:t>
      </w:r>
    </w:p>
    <w:p>
      <w:pPr/>
      <w:r>
        <w:rPr/>
        <w:t xml:space="preserve">Za šíření dobrého jména městské policie Ostrava byla oceněna Karin Mazzolini, která se specializuje na preventivní programy.</w:t>
      </w:r>
    </w:p>
    <w:p>
      <w:pPr/>
      <w:r>
        <w:rPr>
          <w:b w:val="1"/>
          <w:bCs w:val="1"/>
        </w:rPr>
        <w:t xml:space="preserve">Karin Mazzoliny, preventistka MP Ostrava, ocenění za vynikající výsledky a šíření dobrého jména: </w:t>
      </w:r>
      <w:r>
        <w:rPr/>
        <w:t xml:space="preserve">"Naším úkolem je pracovat s mládeží, dětmi, se studenty i se seniory."</w:t>
      </w:r>
    </w:p>
    <w:p>
      <w:pPr/>
      <w:r>
        <w:rPr/>
        <w:t xml:space="preserve">Strážník operativního oddílu René Petr obdržel Medaili ředitele Městské policie  Ostrava II. stupně.</w:t>
      </w:r>
    </w:p>
    <w:p>
      <w:pPr/>
      <w:r>
        <w:rPr/>
        <w:t xml:space="preserve">---</w:t>
      </w:r>
    </w:p>
    <w:p>
      <w:pPr/>
      <w:r>
        <w:rPr/>
        <w:t xml:space="preserve">FALEŠNÍ POLICISTÉ A BANKÉŘI STÁLE ÚTOČÍ</w:t>
      </w:r>
    </w:p>
    <w:p>
      <w:pPr/>
      <w:r>
        <w:rPr/>
        <w:t xml:space="preserve">Pozor na telefonáty falešných policistů a bankéřů. Ostravská policie eviduje další vážné případy, kdy podvodníci přesvědčili 70letou seniorku, aby jim poslala 300 tisíc z úspor a dalších 1,2 milionu z půjček. Dokonce kvůli tomu jela i do Prahy, kde předala půl milionu neznámému muži v parku. Další zhruba dvacetiletá dívka poslala podvodníkům milion. Telefonát si dokonce nahrála. Celý ho najdete na webu </w:t>
      </w:r>
      <w:hyperlink r:id="rId7" w:history="1">
        <w:r>
          <w:rPr/>
          <w:t xml:space="preserve">polar.cz</w:t>
        </w:r>
      </w:hyperlink>
    </w:p>
    <w:p>
      <w:pPr/>
      <w:r>
        <w:rPr>
          <w:b w:val="1"/>
          <w:bCs w:val="1"/>
          <w:i w:val="1"/>
          <w:iCs w:val="1"/>
        </w:rPr>
        <w:t xml:space="preserve">Falešný policista:</w:t>
      </w:r>
    </w:p>
    <w:p>
      <w:pPr/>
      <w:r>
        <w:rPr>
          <w:i w:val="1"/>
          <w:iCs w:val="1"/>
        </w:rPr>
        <w:t xml:space="preserve"> "Máme za dva měsíce zatčené bankovní úředníky, kteří přeprodávali údaje svých klientů třetím stranám. Posléze samozřejmě ti lidé mají problém, protože je na ně páchaná trestná činnost ve formě podvodného jednání."</w:t>
      </w:r>
    </w:p>
    <w:p>
      <w:pPr/>
      <w:r>
        <w:rPr>
          <w:b w:val="1"/>
          <w:bCs w:val="1"/>
          <w:i w:val="1"/>
          <w:iCs w:val="1"/>
        </w:rPr>
        <w:t xml:space="preserve">Falešný pracovník ČNB:</w:t>
      </w:r>
    </w:p>
    <w:p>
      <w:pPr/>
      <w:r>
        <w:rPr>
          <w:i w:val="1"/>
          <w:iCs w:val="1"/>
        </w:rPr>
        <w:t xml:space="preserve"> "Obdržel jsem informace od kriminální policie o úniku vašich osobních údajů a o podvodném jednání k vaší osobě. Je to tak?"</w:t>
      </w:r>
    </w:p>
    <w:p>
      <w:pPr/>
      <w:r>
        <w:rPr/>
        <w:t xml:space="preserve">---</w:t>
      </w:r>
    </w:p>
    <w:p>
      <w:pPr>
        <w:pStyle w:val="Heading1"/>
      </w:pPr>
      <w:r>
        <w:rPr>
          <w:sz w:val="36"/>
          <w:szCs w:val="36"/>
        </w:rPr>
        <w:t xml:space="preserve">Mahlerovu Symfonii tisíců zahraje 600 účinkujících</w:t>
      </w:r>
    </w:p>
    <w:p>
      <w:pPr/>
      <w:r>
        <w:rPr>
          <w:b w:val="1"/>
          <w:bCs w:val="1"/>
        </w:rPr>
        <w:t xml:space="preserve">Ostrava chystá na mimořádnou kulturní událost. V Trojhalí Karolina v centru města zahraje na jednom pódiu Mahlerovu Symfonii tisíců 600 účinkujících.</w:t>
      </w:r>
    </w:p>
    <w:p>
      <w:pPr/>
      <w:r>
        <w:rPr/>
        <w:t xml:space="preserve">Unikátní prostory zastřešeného náměstí tedy Trojhalí Karolina v centru Ostravy se stane dějištěm jedinečného koncertu. 600 hudebníků a zpěváků představí Symfonii číslo 8. Gustava Mahlera, která je známá jako Symfonie tisíců. </w:t>
      </w:r>
    </w:p>
    <w:p>
      <w:pPr/>
      <w:r>
        <w:rPr>
          <w:b w:val="1"/>
          <w:bCs w:val="1"/>
        </w:rPr>
        <w:t xml:space="preserve">Petr Šnejdar, ředitel Trojhalí Karolina:</w:t>
      </w:r>
      <w:r>
        <w:rPr/>
        <w:t xml:space="preserve"> "Po republice se nenachází takové sály, ve kterých by tolik účinkujících mohlo předvádět své umělecké výkony."</w:t>
      </w:r>
    </w:p>
    <w:p>
      <w:pPr/>
      <w:r>
        <w:rPr/>
        <w:t xml:space="preserve">Místo koncertu je symbolické, protože Trojhalí se nápadně podobá budově v Mnichově, kde byla v roce 1910 premiéra Mahlerovy Osmé.</w:t>
      </w:r>
    </w:p>
    <w:p>
      <w:pPr/>
      <w:r>
        <w:rPr>
          <w:b w:val="1"/>
          <w:bCs w:val="1"/>
        </w:rPr>
        <w:t xml:space="preserve">Jan Dohnal (ODS), primátor Ostravy:</w:t>
      </w:r>
      <w:r>
        <w:rPr/>
        <w:t xml:space="preserve"> "Je to opravdu něco, co tady ještě nebylo a já věřím, že to je něco, co nás posune zase ještě trošičku víc v rámci kulturní mapy a že se kvůli tomuto projektu bude o Ostravy ještě hodně dlouho mluvit."</w:t>
      </w:r>
    </w:p>
    <w:p>
      <w:pPr/>
      <w:r>
        <w:rPr/>
        <w:t xml:space="preserve">Na pódiu se představí 3 orchestry, 11 sborů včetně dvou dětských, 8 sólistů a tři dirigenti v čele s Christianem Armingem.</w:t>
      </w:r>
    </w:p>
    <w:p>
      <w:pPr/>
      <w:r>
        <w:rPr>
          <w:b w:val="1"/>
          <w:bCs w:val="1"/>
        </w:rPr>
        <w:t xml:space="preserve">Terezie Kovalová, ambasadorka projektu, violoncellistka a zpěvačka: </w:t>
      </w:r>
      <w:r>
        <w:rPr/>
        <w:t xml:space="preserve">"V prostředí Trojhalí, které má samo o sobě neuvěřitelný zvuk, nikdo si nedovede představit ten tlak zvuku, který tam je. Vás to úplně obejme a vtáhne, takže v tomhle to bude opravdu neskutečná věc."</w:t>
      </w:r>
    </w:p>
    <w:p>
      <w:pPr/>
      <w:r>
        <w:rPr/>
        <w:t xml:space="preserve">Koncerty se odehrají příští rok 17. a 18. května a 16. jim bude předcházet generální zkouška zdarma pro žáky uměleckých škol. Do Trojhalí se vejde asi 1200 diváků. </w:t>
      </w:r>
    </w:p>
    <w:p>
      <w:pPr/>
      <w:r>
        <w:rPr/>
        <w:t xml:space="preserve">---</w:t>
      </w:r>
    </w:p>
    <w:p>
      <w:pPr/>
      <w:r>
        <w:rPr/>
        <w:t xml:space="preserve">OSTRAVA OPRAVUJE HODINY RADNIČNÍ VĚŽE</w:t>
      </w:r>
    </w:p>
    <w:p>
      <w:pPr/>
      <w:r>
        <w:rPr/>
        <w:t xml:space="preserve">Ostravský magistrát opravuje hodiny radniční věže. Údržba se dělá jednou za padesát let. Technici aktuálně sundávali ručičky o váze zhruba 29 a 25 kilogramů.</w:t>
      </w:r>
    </w:p>
    <w:p>
      <w:pPr/>
      <w:r>
        <w:rPr>
          <w:b w:val="1"/>
          <w:bCs w:val="1"/>
          <w:i w:val="1"/>
          <w:iCs w:val="1"/>
        </w:rPr>
        <w:t xml:space="preserve">Martin Bachan, jednatel servisní firmy:</w:t>
      </w:r>
      <w:r>
        <w:rPr>
          <w:i w:val="1"/>
          <w:iCs w:val="1"/>
        </w:rPr>
        <w:t xml:space="preserve"> "Ručičky se musí demontovat, aby se tam udělaly nové držáky na neony. Takže když už ručičky jsou dole, sundané, tak jsme řekli, že se udělá repase a celá rekonstrukce těch ručiček. Takže všechno vzniklo jenom kvůli tomu, že radnice chtěla, ať svítí neony."</w:t>
      </w:r>
      <w:br/>
      <w:r>
        <w:rPr>
          <w:i w:val="1"/>
          <w:iCs w:val="1"/>
        </w:rPr>
        <w:t xml:space="preserve">---</w:t>
      </w:r>
    </w:p>
    <w:p>
      <w:pPr>
        <w:pStyle w:val="Heading1"/>
      </w:pPr>
      <w:r>
        <w:rPr>
          <w:sz w:val="36"/>
          <w:szCs w:val="36"/>
        </w:rPr>
        <w:t xml:space="preserve">Klienti centra Žirafa vystavují své obrazy ve Dvorku</w:t>
      </w:r>
    </w:p>
    <w:p>
      <w:pPr/>
      <w:r>
        <w:rPr>
          <w:b w:val="1"/>
          <w:bCs w:val="1"/>
        </w:rPr>
        <w:t xml:space="preserve">Klienti integrovaného centra Žirafa ve Frýdku-Místku se na chvíli proměnili ve světové malíře. Svá díla poté vystavili v restauraci Dvorek a možná zajímavou zprávou pro vás je, že výstava je prodejní.</w:t>
      </w:r>
    </w:p>
    <w:p>
      <w:pPr/>
      <w:r>
        <w:rPr/>
        <w:t xml:space="preserve">Integrované centrum Žirafa ve Frýdku-Místku je denní  stacionář. Posláním organizace je poskytovat kvalitní sociální péči osobám s  mentálním postižením, jejichž situace vyžaduje pravidelnou pomoc jiné fyzické  osoby. S tím je spojena řada nejrůznějších aktivit.</w:t>
      </w:r>
    </w:p>
    <w:p>
      <w:pPr/>
      <w:r>
        <w:rPr>
          <w:b w:val="1"/>
          <w:bCs w:val="1"/>
        </w:rPr>
        <w:t xml:space="preserve">Vítězslava Eichlerová, vedoucí keramické dílny, Žirafa F-M:</w:t>
      </w:r>
      <w:r>
        <w:rPr/>
        <w:t xml:space="preserve"> „Každý  čtvrtek máme výtvarný kroužek, kde si s klienty hrozně rádi povídáme o starých  umělcích, ukazujeme si jejich díla. A tak nás to všechno nadchlo, že jsme si  řekli, že by nebylo od věci, kdybychom zkusili tyto umělce napodobit. Takže  každý z klientů si vybral svého oblíbeného umělce, svůj oblíbený styl. Začali  jsme malovat na plátno akrylovými barvami. A mám pocit, že ta díla se nám  opravdu vydařila. Byla by docela škoda, kdyby ta díla byla vystavena jen u nás  v denním stacionáři. Tak nás napadlo vystavit je někde, ať je vidí i široká  veřejnost. A jako velice výhodné a dobré nám přišlo je vystavit v kavárně  Dvorek.“</w:t>
      </w:r>
    </w:p>
    <w:p>
      <w:pPr/>
      <w:r>
        <w:rPr>
          <w:b w:val="1"/>
          <w:bCs w:val="1"/>
        </w:rPr>
        <w:t xml:space="preserve">Marcel Sikora (SPOLU/KDU-ČSL), náměstek primátora F-M:</w:t>
      </w:r>
      <w:r>
        <w:rPr/>
        <w:t xml:space="preserve"> „Dneska  jsme zahájili výstavu, prodejní výstavu, kterou připravili klienti Žirafy, tedy  naši příspěvkové organizace. Já jsem za to moc rád, protože klienti Žirafy jsou  opravdu velmi aktivní. Zhruba měsíc zpátky jsme zahajovali výstavu v Centru  aktivních seniorů, kde zase klienti představili obrázky, které vyšívali. Dneska  jsou to obrazy, které malovali na motivy světových mistrů. Myslím si, že se jim  velmi povedly. A já bych chtěl poděkovat i majitelům kavárny Dvorek, že  umožnili tuto výstavu v těchto krásných prostorách uspořádat. A jelikož se  jedná i o prodejní výstavu, tak věřím, že i někteří obyvatelé Frýdku-Místku zde  zavítají a třeba si někteří z těchto obrazů koupí do svých domovů nebo  kanceláří.“</w:t>
      </w:r>
    </w:p>
    <w:p>
      <w:pPr/>
      <w:r>
        <w:rPr/>
        <w:t xml:space="preserve">Cílová skupina denního stacionáře jsou děti a dospělí s  mentálním postižením ve věku od 11 do 64 let. Někteří z nich se do  projektu s chutí pustili a toto je výsledek. Prodejní výstava v kavárně  Dvorek potrvá až do konce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2026-03-03T06:22:06+01:00</dcterms:created>
  <dcterms:modified xsi:type="dcterms:W3CDTF">2026-03-03T06:22:06+01:00</dcterms:modified>
</cp:coreProperties>
</file>

<file path=docProps/custom.xml><?xml version="1.0" encoding="utf-8"?>
<Properties xmlns="http://schemas.openxmlformats.org/officeDocument/2006/custom-properties" xmlns:vt="http://schemas.openxmlformats.org/officeDocument/2006/docPropsVTypes"/>
</file>