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Voda ve Straníku není pitná, příčinu zatím nenašli</w:t>
      </w:r>
    </w:p>
    <w:p>
      <w:pPr/>
      <w:r>
        <w:rPr>
          <w:b w:val="1"/>
          <w:bCs w:val="1"/>
        </w:rPr>
        <w:t xml:space="preserve">Obyvatelé místní části Nového Jičína - Straníku se potýkají se špatnou kvalitou pitné vody. I přes prováděná opatření v ní někteří stále nacházejí drobné živé organismy. Situace trvá téměř čtyři týdny.</w:t>
      </w:r>
    </w:p>
    <w:p>
      <w:pPr/>
      <w:r>
        <w:rPr/>
        <w:t xml:space="preserve">Problémy s dodávkou pitné vody začaly v místní části Nového Jičína Straníku počátkem října. Provozovatelem vodovodu je tu sousední obec Hodslavice.</w:t>
      </w:r>
    </w:p>
    <w:p>
      <w:pPr/>
      <w:r>
        <w:rPr>
          <w:b w:val="1"/>
          <w:bCs w:val="1"/>
        </w:rPr>
        <w:t xml:space="preserve">Jan Kudělka (Pro Hodslavice), místostarosta Hodslavic: </w:t>
      </w:r>
      <w:r>
        <w:rPr/>
        <w:t xml:space="preserve">“V podstatě došlo k vyprázdnění vodojemu, který zásobuje lokalitu Straník, a došlo k tomu poruchou vstupního čerpadla, které bylo zavzdušněné. A tuto poruchu jsme v podstatě během dvou hodin odstranili a dodávku vody jsme obnovili.”</w:t>
      </w:r>
    </w:p>
    <w:p>
      <w:pPr/>
      <w:r>
        <w:rPr/>
        <w:t xml:space="preserve">První kontrolní vzorky vody, které hygiena provedla, byly v pořádku, ty následující už ne. V jedné lokalitě navíc lidé našli ve vodě nežádoucí drobné živé organismy.   </w:t>
      </w:r>
    </w:p>
    <w:p>
      <w:pPr/>
      <w:r>
        <w:rPr>
          <w:b w:val="1"/>
          <w:bCs w:val="1"/>
        </w:rPr>
        <w:t xml:space="preserve">Jana Mizerová, obyvatelka Straníku: </w:t>
      </w:r>
      <w:r>
        <w:rPr/>
        <w:t xml:space="preserve">“Už 6. října po havárii jsme zjistili, že vlastně voda je znečištěná živými organismy i nečistotami patrnými okem, pohledem. Ihned jsem volala na obecní úřad do Hodslavic, kde jsem je tři dny přemlouvala, aby dorazili k nám, se na tu vodu podívat teda. 9. října přišel zástupce obce Hodslavic k nám domů, kde si odebral živou larvu, která vypadla při napouštění umyvadla.” </w:t>
      </w:r>
    </w:p>
    <w:p>
      <w:pPr/>
      <w:r>
        <w:rPr/>
        <w:t xml:space="preserve">Proběhlo ošetření chlor-šokem a rozbory vody z 20. a 21. října po stránce „mikrobiologické“ odpovídaly normám. Drobné larvičky ale z vody nezmizely a výskyt nahlásili lidé z další lokality. </w:t>
      </w:r>
    </w:p>
    <w:p>
      <w:pPr/>
      <w:r>
        <w:rPr>
          <w:b w:val="1"/>
          <w:bCs w:val="1"/>
        </w:rPr>
        <w:t xml:space="preserve">Jana Mizerová, obyvatelka Straníku: </w:t>
      </w:r>
      <w:r>
        <w:rPr/>
        <w:t xml:space="preserve">“Včera při napouštění vany, tak jsme nalezli opět živou larvu, která byla předána obcí Hodslavice.” </w:t>
      </w:r>
    </w:p>
    <w:p>
      <w:pPr/>
      <w:r>
        <w:rPr>
          <w:b w:val="1"/>
          <w:bCs w:val="1"/>
        </w:rPr>
        <w:t xml:space="preserve">Kateřina Redlová, obyvatelka Straníku: </w:t>
      </w:r>
      <w:r>
        <w:rPr/>
        <w:t xml:space="preserve">“Odběry byly u nás dělány 10., 15., 17., 21. října. Pokaždé bylo řečeno, že máme živé organismy při napouštění vody a občané se to dozvěděli až 25. října díky vyjádření Hodslavic, které zveřejnili na stránkách. Začínáme čtvrtý týden a pořád nevím, co se děje a kdy to bude končit. Neznáme příčinu.” </w:t>
      </w:r>
    </w:p>
    <w:p>
      <w:pPr/>
      <w:r>
        <w:rPr/>
        <w:t xml:space="preserve">Lidé vodu z vodovodu pochopitelně pít nemohou, v obci jsou přistaveny cisterny. </w:t>
      </w:r>
    </w:p>
    <w:p>
      <w:pPr/>
      <w:r>
        <w:rPr/>
        <w:t xml:space="preserve">Ve čtvrtek 30. října provozovatel přistoupil k vypuštění veškerých zásob pitné vody a k vydezinfikování úpravny vody a vodojemu.</w:t>
      </w:r>
    </w:p>
    <w:p>
      <w:pPr/>
      <w:r>
        <w:rPr>
          <w:b w:val="1"/>
          <w:bCs w:val="1"/>
        </w:rPr>
        <w:t xml:space="preserve">Jan Kudělka (Pro Hodslavice), místostarosta Hodslavic, zástupce provozovatele vodovodu: </w:t>
      </w:r>
      <w:r>
        <w:rPr/>
        <w:t xml:space="preserve">“Takže teďka aktuálně jdeme od zdrojů pitné vody, čistíme rezervoáry, kde je vlastně surová voda uskladněná, upravená chlorem a následně distribuována do sítě. Takže v současné době vyplachujeme tyto velké objemné nádrže a dezinfikujeme tak, ať jdeme od prvních kroků a následně budeme pokračovat dalším šetřením.” </w:t>
      </w:r>
    </w:p>
    <w:p>
      <w:pPr/>
      <w:r>
        <w:rPr/>
        <w:t xml:space="preserve">V pátek následovalo ošetření vody zvýšenou koncentrací chlóru. Lidé pak měli odpustit minimálně 10 až 15 litrů vody z každého odtokového místa v domě. Provozovatel informoval, že v této souvislosti bude poskytovat kompenzaci u vodného, výše bude zveřejněna po ukončení mimořádné situace. V pondělí 3. listopadu byly odebrány vzorky vody k dalšímu rozboru. Pokud nebudou dobré, zvýšená chlorace bude pokračovat. </w:t>
      </w:r>
    </w:p>
    <w:p>
      <w:pPr/>
      <w:r>
        <w:rPr>
          <w:b w:val="1"/>
          <w:bCs w:val="1"/>
        </w:rPr>
        <w:t xml:space="preserve">Jan Kudělka (Pro Hodslavice), místostarosta Hodslavic, zástupce provozovatele vodovodu: </w:t>
      </w:r>
      <w:r>
        <w:rPr/>
        <w:t xml:space="preserve">“A dále pátráme po příčině vzniku té kontaminace tímto živým organismem. Zatím vysvětlení žádné nemáme, zatím jsme nezjistili příčinu zdroje, znečištění, takže stále v podstatě šetříme a bádáme. Je to taková detektivní práce.”</w:t>
      </w:r>
    </w:p>
    <w:p>
      <w:pPr/>
      <w:r>
        <w:rPr>
          <w:b w:val="1"/>
          <w:bCs w:val="1"/>
        </w:rPr>
        <w:t xml:space="preserve">Václav Dobrozemský (ODS), 2. místostarosta Nového Jičína: </w:t>
      </w:r>
      <w:r>
        <w:rPr/>
        <w:t xml:space="preserve">“Provozovatel vodovodu od začátku října nás aktuálně informuje o všech záležitostech, které se kolem této události dějí. My zveřejňujeme tyto informace na našich standardních komunikačních kanálech, na webových stránkách, na facebookových stránkách a jsme v intenzivní komunikaci s provozovatelem, který napnul všechny síly a dělá vše pro to, aby ta havárie byla co nejdříve odstraněná a byly zajištěny pravidelné řádné a kvalitní dodávky pitné vody pro obyvatele Straníku.”</w:t>
      </w:r>
    </w:p>
    <w:p>
      <w:pPr/>
      <w:r>
        <w:rPr/>
        <w:t xml:space="preserve">Město Nový Jičín je vlastníkem vodovodního potrubí ve Straníku, vrtů a taktéž vodojemu. Ten se měl v letošním roce rekonstruovat, projekt byl ale odsunut na příští rok. </w:t>
      </w:r>
    </w:p>
    <w:p>
      <w:pPr/>
      <w:r>
        <w:rPr>
          <w:b w:val="1"/>
          <w:bCs w:val="1"/>
        </w:rPr>
        <w:t xml:space="preserve">Václav Dobrozemský (ODS), 2. místostarosta Nového Jičína: </w:t>
      </w:r>
      <w:r>
        <w:rPr/>
        <w:t xml:space="preserve">“Takže aktuálně soutěžíme zhotovitele a ta samotná rekonstrukce by měla probíhat od dubna příštího roku. Předmětem je jednak rekonstrukce samotného strojního a technologického vybavení, tak stavební úpravy vlastní stavby vodojemu. Po dobu rekonstrukce vodojemu v příštím roce nebudou dodávky pitné vody omezeny, součástí té zakázky a těch stavebních prací je i provizorní napojení tak, aby dodávka pitné vody byla zajištěna.”</w:t>
      </w:r>
    </w:p>
    <w:p>
      <w:pPr/>
      <w:r>
        <w:rPr/>
        <w:t xml:space="preserve">---</w:t>
      </w:r>
    </w:p>
    <w:p>
      <w:pPr>
        <w:pStyle w:val="Heading1"/>
      </w:pPr>
      <w:r>
        <w:rPr>
          <w:sz w:val="36"/>
          <w:szCs w:val="36"/>
        </w:rPr>
        <w:t xml:space="preserve">Věž na zimu zavírá, další vyhlídky budou na jaře</w:t>
      </w:r>
    </w:p>
    <w:p>
      <w:pPr/>
      <w:r>
        <w:rPr>
          <w:b w:val="1"/>
          <w:bCs w:val="1"/>
        </w:rPr>
        <w:t xml:space="preserve">Novojičínské Návštěvnické centrum se připojilo k Týdnu turistických informačních center - zpřístupnilo zdarma kostelní věž. Pro zájemce připravilo osm komentovaných prohlídek. Všechny byly plné.</w:t>
      </w:r>
    </w:p>
    <w:p>
      <w:pPr/>
      <w:r>
        <w:rPr>
          <w:b w:val="1"/>
          <w:bCs w:val="1"/>
        </w:rPr>
        <w:t xml:space="preserve">návštěvníci věže: </w:t>
      </w:r>
      <w:r>
        <w:rPr/>
        <w:t xml:space="preserve">“Byla jsem na věži poprvé, líbily se mi výhledy do okolí, zvony samozřejmě. Byla jsem zvědavá na na tu komůrku, myslela jsem si, že uvidím schránku na dokumenty, ale aspoň vím, že tam opravdu je. Bylo to pěkné.” </w:t>
      </w:r>
    </w:p>
    <w:p>
      <w:pPr/>
      <w:r>
        <w:rPr/>
        <w:t xml:space="preserve">Vydat se na ochoz věže farního chrámu Nanebevzetí Panny Marie a pohlédnout na Nový Jičín a jeho okolí z nejvyššího rozhledového bodu městské památkové rezervace lze oficiálně v rámci pravidelných prohlídek od září letošního roku. A právě tuto novou atraktivitu si Návštěvnické centrum zvolilo i pro připomínku 6. ročníku celostátního Týdne turistických informačních center. Ten se koná na  podporu cestovního ruchu a zviditelnění činnosti infocenter.</w:t>
      </w:r>
    </w:p>
    <w:p>
      <w:pPr/>
      <w:r>
        <w:rPr>
          <w:b w:val="1"/>
          <w:bCs w:val="1"/>
        </w:rPr>
        <w:t xml:space="preserve">Nikola Maňáková, Návštěvnické centrum Nový Jičín: </w:t>
      </w:r>
      <w:r>
        <w:rPr/>
        <w:t xml:space="preserve">“Jako každoročně jsme se i my, Turistické informační centrum v Novém Jičíně, zapojili do Týdne turistických informačních center, který se konal v týdnu od 27. do 31. října. My jsme zvolili datum 28. října, kdy jsme si pro návštěvníky připravili výstup na kostelní věž zdarma.”</w:t>
      </w:r>
    </w:p>
    <w:p>
      <w:pPr/>
      <w:r>
        <w:rPr/>
        <w:t xml:space="preserve">Zájem o návštěvu kostelní věže byl velký, všechny prohlídky byly obsazeny. </w:t>
      </w:r>
    </w:p>
    <w:p>
      <w:pPr/>
      <w:r>
        <w:rPr>
          <w:b w:val="1"/>
          <w:bCs w:val="1"/>
        </w:rPr>
        <w:t xml:space="preserve">Václav Kratochvíl, průvodce na kostelní věži: </w:t>
      </w:r>
      <w:r>
        <w:rPr/>
        <w:t xml:space="preserve">“Můžou si tady dozvědět, jak stará je kostelní věž, hodinový strojek nebo zvony. Dokonce jim ukážeme i patro, kde se kdysi nacházel hlásný, s tím, že největší atraktivitou pro návštěvníky je samozřejmě ochoz, který se nachází v 33 metrech, to znamená v sedmém patře. Velice si to lidé pochvalují.”</w:t>
      </w:r>
    </w:p>
    <w:p>
      <w:pPr/>
      <w:r>
        <w:rPr/>
        <w:t xml:space="preserve">Vystoupat nahoru, tedy do sedmého patra, musí návštěvníci po 126 schodech, často spíše žebříkového charakteru. Dalším úskalím může být pro některé i zdolání úzkého průchodu na ochoz věže. V jedné výpravě s průvodcem jde 9 lidí. </w:t>
      </w:r>
    </w:p>
    <w:p>
      <w:pPr/>
      <w:r>
        <w:rPr/>
        <w:t xml:space="preserve">Otevření kostelní věže je ovšem omezeno sezónně, v pátek 31. října se dovnitř dostali poslední návštěvníci. </w:t>
      </w:r>
    </w:p>
    <w:p>
      <w:pPr/>
      <w:r>
        <w:rPr>
          <w:b w:val="1"/>
          <w:bCs w:val="1"/>
        </w:rPr>
        <w:t xml:space="preserve">Nikola Maňáková, Návštěvnické centrum Nový Jičín:</w:t>
      </w:r>
      <w:r>
        <w:rPr/>
        <w:t xml:space="preserve"> “Kostelní věž by se měla otevřít znova na jaře, předpokládáme, že v dubnu. Přes zimu jsme nechali kostelní věž zavřenou a to z bezpečnostních důvodů, protože nahoře se dělá námraza, tak aby někdo třeba neuklouzl a nějak si neublížil."</w:t>
      </w:r>
    </w:p>
    <w:p>
      <w:pPr/>
      <w:r>
        <w:rPr/>
        <w:t xml:space="preserve">První písemná zmínka o kostelu v Žerotínově ulici pochází z roku 1366. Renesanční hranolová věž byla vybudována na konci 16. století. I s kopulí měří 66 metrů a je nejvyšší stavbou v centru města. Vyhlídka z jejího ochozu je o 12 metrů vyšší než z protější věže radnice. </w:t>
      </w:r>
    </w:p>
    <w:p>
      <w:pPr/>
      <w:r>
        <w:rPr/>
        <w:t xml:space="preserve">---</w:t>
      </w:r>
    </w:p>
    <w:p>
      <w:pPr>
        <w:pStyle w:val="Heading1"/>
      </w:pPr>
      <w:r>
        <w:rPr>
          <w:sz w:val="36"/>
          <w:szCs w:val="36"/>
        </w:rPr>
        <w:t xml:space="preserve">Strašidelný večer se dal zažít i na cvičáku</w:t>
      </w:r>
    </w:p>
    <w:p>
      <w:pPr/>
      <w:r>
        <w:rPr>
          <w:b w:val="1"/>
          <w:bCs w:val="1"/>
        </w:rPr>
        <w:t xml:space="preserve">Zaží strašidelný Halloween se dalo o víkendu v Novém Jičíně  různým způsobem - třeba i na kynologickém cvičišti. Ve stylovém kostýmu dorazili v pátek chovatelé i jejich psi.</w:t>
      </w:r>
    </w:p>
    <w:p>
      <w:pPr/>
      <w:r>
        <w:rPr/>
        <w:t xml:space="preserve">Páteční podvečer na cvičáku se nesl v odlehčeném duchu Halloweenu. I když tu zazněly i obvyklé povely ověřující poslušnost psů, chovatelé a jejich čtyřnozí kamarádi se především bavili a užili si akci ve strašidelných kostýmech. </w:t>
      </w:r>
    </w:p>
    <w:p>
      <w:pPr/>
      <w:r>
        <w:rPr>
          <w:b w:val="1"/>
          <w:bCs w:val="1"/>
        </w:rPr>
        <w:t xml:space="preserve">Silvie Šneberková, Základní kynologická organizace Nový Jičín: </w:t>
      </w:r>
      <w:r>
        <w:rPr/>
        <w:t xml:space="preserve">“Normálně se věnujeme výcviku psů, každou středu a neděli.  A abychom si to všechno zpestřili, tak pořádáme akce. A jedna z nich je dneska takový Halloween. Takže máme nachystaných pět disciplín a moc se těšíme.”</w:t>
      </w:r>
    </w:p>
    <w:p>
      <w:pPr/>
      <w:r>
        <w:rPr/>
        <w:t xml:space="preserve">Připraveny byly třeba soutěže s dýněmi, slalom kolem kostlivců a na závěr promenáda s vyhodnocením nejlepšího kostýmu. Zvláště pro psy byl ovšem pohyb v některých maskách poměrně náročný.    </w:t>
      </w:r>
    </w:p>
    <w:p>
      <w:pPr/>
      <w:r>
        <w:rPr>
          <w:b w:val="1"/>
          <w:bCs w:val="1"/>
        </w:rPr>
        <w:t xml:space="preserve">účastníci akce: </w:t>
      </w:r>
    </w:p>
    <w:p>
      <w:pPr/>
      <w:r>
        <w:rPr/>
        <w:t xml:space="preserve">“Jsme tu první rok, manželka vybrala kostýmy. Náš pes jde za pavouka. Zvládá to, akorát mu padají oči.” </w:t>
      </w:r>
    </w:p>
    <w:p>
      <w:pPr/>
      <w:r>
        <w:rPr/>
        <w:t xml:space="preserve">"Akorát jsou psi dost nervózní." </w:t>
      </w:r>
    </w:p>
    <w:p>
      <w:pPr/>
      <w:r>
        <w:rPr>
          <w:b w:val="1"/>
          <w:bCs w:val="1"/>
        </w:rPr>
        <w:t xml:space="preserve">Silvie Šneberková, Základní kynologická organizace Nový Jičín: </w:t>
      </w:r>
      <w:r>
        <w:rPr/>
        <w:t xml:space="preserve">“Určitě to zvládnou všichni, protože to je pro ně velká taková příjemná změna. Protože cvičák je spojený a tím, že tady musí poslouchat a najednou, aha, já tady budu dělat blbosti. Takže je to fakt jako fajn pro ně.” </w:t>
      </w:r>
    </w:p>
    <w:p>
      <w:pPr/>
      <w:r>
        <w:rPr/>
        <w:t xml:space="preserve">Kynologická organizace funguje v Novém Jičíně od sedmdesátých let, tehdy pod hlavičkou Svazarmu. Věnují se tu výcviku a socializaci psů i jejich přípravě na zkoušky poslušnosti.   </w:t>
      </w:r>
    </w:p>
    <w:p>
      <w:pPr/>
      <w:r>
        <w:rPr>
          <w:b w:val="1"/>
          <w:bCs w:val="1"/>
        </w:rPr>
        <w:t xml:space="preserve">Jaromír Kukula, předseda </w:t>
      </w:r>
      <w:r>
        <w:rPr>
          <w:b w:val="1"/>
          <w:bCs w:val="1"/>
        </w:rPr>
        <w:t xml:space="preserve">Základní kynologické organizace Nový Jičín:</w:t>
      </w:r>
      <w:r>
        <w:rPr/>
        <w:t xml:space="preserve"> “Lidi, když tady přijdou, aby se tu měli dobře, aby odešli spokojeni z toho cvičáku pes i páníček. Cvičíme psy od štěňátka, když jsou naočkované, pak mohou přijít dělat takové ty základní poslušnosti. Je tu možnost, že štěňata si můžou mezi sebou pohrát a páníček se můžou dát kafe, čajíček, a pokecat.”</w:t>
      </w:r>
    </w:p>
    <w:p>
      <w:pPr/>
      <w:r>
        <w:rPr/>
        <w:t xml:space="preserve">A kdo by nevěděl, cvičiště se nachází na Suvorovově ulic za separačním dvorem.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3-11-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2026-05-07T03:57:29+02:00</dcterms:created>
  <dcterms:modified xsi:type="dcterms:W3CDTF">2026-05-07T03:57:29+02:00</dcterms:modified>
</cp:coreProperties>
</file>

<file path=docProps/custom.xml><?xml version="1.0" encoding="utf-8"?>
<Properties xmlns="http://schemas.openxmlformats.org/officeDocument/2006/custom-properties" xmlns:vt="http://schemas.openxmlformats.org/officeDocument/2006/docPropsVTypes"/>
</file>