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veletrhu středních škol bylo plno</w:t>
      </w:r>
    </w:p>
    <w:p>
      <w:pPr/>
      <w:r>
        <w:rPr>
          <w:b w:val="1"/>
          <w:bCs w:val="1"/>
        </w:rPr>
        <w:t xml:space="preserve">V Karviné se opět konal veletrh středních škol, který nabízel žákům devátých tříd základních škol přehlednou nabídku možností dalšího studia. Akci organizoval Úřad práce a účast byla jako vždy obrovská.</w:t>
      </w:r>
    </w:p>
    <w:p>
      <w:pPr/>
      <w:r>
        <w:rPr/>
        <w:t xml:space="preserve">V Obecním domě Družba se konala akce Volba povolání, což je veletrh středních škol ve městě a v kraji, kde mohou žáci devátých tříd pokračovat ve svém studiu. </w:t>
      </w:r>
    </w:p>
    <w:p>
      <w:pPr/>
      <w:r>
        <w:rPr>
          <w:b w:val="1"/>
          <w:bCs w:val="1"/>
        </w:rPr>
        <w:t xml:space="preserve">Andrzej Bizoń (nestr. za SOCDEM), náměstek primátora: </w:t>
      </w:r>
      <w:r>
        <w:rPr/>
        <w:t xml:space="preserve">“Volba povolání, kterou organizuje Úřad práce ve spolupráci se Statutárním městem Karviná, je velice důležitým počinem, protože je to široká škála nabídek dalšího vzdělávání, hlavně na středních školách pro naše základní školy. A jsem moc rád, že školy, které působí na území města Karviná a v blízkém okolí, využily tuto možnost a nabízejí potenciálním svým žákům pro další školní rok dost bohatou nabídku toho středního vzdělávání.”</w:t>
      </w:r>
    </w:p>
    <w:p>
      <w:pPr/>
      <w:r>
        <w:rPr>
          <w:b w:val="1"/>
          <w:bCs w:val="1"/>
        </w:rPr>
        <w:t xml:space="preserve">Olga Urbančíková, Úřad práce Karviná: </w:t>
      </w:r>
      <w:r>
        <w:rPr/>
        <w:t xml:space="preserve">“Úřad práce každoročně pořádá Volbu povolání, která slouží těm studentům, respektive žákům 8. a 9. tříd k tomu, aby si vybrali nějakou střední školu, ať už učební obor nebo jinou střední školu, takže jsme ve spolupráci s městem Karviná sezvali více než čtyřicet středních škol. Máme tady střední školy i mimookresní a vlastně mohou, tak jak i s rodiči, mohou teda si přijít osahat jednotlivé učební obory.”</w:t>
      </w:r>
    </w:p>
    <w:p>
      <w:pPr/>
      <w:r>
        <w:rPr/>
        <w:t xml:space="preserve">Všichni žáci si volí střední školu podle mnoha faktorů - podle praktičnosti pro ně samotné, podle jejich talentu a vloh a také podle toho, kdo kam chce až dojíždět. </w:t>
      </w:r>
    </w:p>
    <w:p>
      <w:pPr/>
      <w:r>
        <w:rPr>
          <w:b w:val="1"/>
          <w:bCs w:val="1"/>
        </w:rPr>
        <w:t xml:space="preserve">anketa: žáci základních škol: </w:t>
      </w:r>
      <w:r>
        <w:rPr/>
        <w:t xml:space="preserve">"Na co se chceš hlásit?" "Asi na Zdravotní školu Karviná." "Z jakého důvodu?" "Chtěla bych pracovat jako porodní asistentka." "Máš nějaký třeba tip, který by se ti líbil?" "No jako asi ajťák nějaký." "Já bych chtěl na stavebku v Havířově." "Z jakého důvodu?" "Myslím si, že mám na to talent a že v tom trošku tak vynikám, jsem takový kreativní a tak." "Na jakou školu se chystáte hlásit?" "Ochrana osob a majetku v Karviné." "Pedagogické liceum v Havířově." "Z jakého důvodu?" "Zajímá mě prostě policie, státní, celkově, policejní školy." "Odmala jsem chtěla být paní učitelka, takže si teďka chci tak nějak splnit ten dětský sen v podstatě." "Myslíte si, že to vyjde?" "Já si myslím, že jo, až se na to připravím, tak ano." "Těžko říct, doufáme, že jo."</w:t>
      </w:r>
    </w:p>
    <w:p>
      <w:pPr/>
      <w:r>
        <w:rPr>
          <w:b w:val="1"/>
          <w:bCs w:val="1"/>
        </w:rPr>
        <w:t xml:space="preserve">Olga Urbančíková, Úřad práce Karviná: </w:t>
      </w:r>
      <w:r>
        <w:rPr/>
        <w:t xml:space="preserve">“Účast je obrovská, ta akce se koná jenom jednou ročně, takže určitě o to je velký zájem. Největší zájem bych řekla, že je o řemesla. Paradoxně se vyrovnaly ty humanitní obory s těmi řemeslnými, takže je velký zájem, a těch středních škol, nebo respektive ta nabídka těch oborů je velice široká, takže si myslím, že je z čeho vybírat."</w:t>
      </w:r>
    </w:p>
    <w:p>
      <w:pPr/>
      <w:r>
        <w:rPr/>
        <w:t xml:space="preserve">Zaměstnavatelé poptávají absolventy oborů, které jsou z dlouhodobé perspektivy na trhu práce nenaplněné.</w:t>
      </w:r>
    </w:p>
    <w:p>
      <w:pPr/>
      <w:r>
        <w:rPr>
          <w:b w:val="1"/>
          <w:bCs w:val="1"/>
        </w:rPr>
        <w:t xml:space="preserve">Olga Urbančíková, Úřad práce Karviná: </w:t>
      </w:r>
      <w:r>
        <w:rPr/>
        <w:t xml:space="preserve">“Nejvíce žádanými obory jsou řidiči autobusu, řidiči nákladních vozidel, nebo i kamionové nákladní dopravy. Velký zájem je taktéž o číšníky, kuchaře, řekla bych, že to jsou takové nejčastější profese. A samozřejmě klasicky, ale to je dlouholetá záležitost, je strašně málo zdravotních sestřiček.”</w:t>
      </w:r>
    </w:p>
    <w:p>
      <w:pPr/>
      <w:r>
        <w:rPr/>
        <w:t xml:space="preserve">Žáci základních škol jsou pravidelně informováni o jejich budoucích studijních možnostech a o tom, jaké střední školy jsou pro jejich schopnosti nejvhodnější, což mohou konzultovat i se speciálními poradci. Akce Volba povolání každoročně představuje všechny druhy oborů, vybere si tedy skutečně každý.</w:t>
      </w:r>
    </w:p>
    <w:p>
      <w:pPr/>
      <w:r>
        <w:rPr/>
        <w:t xml:space="preserve">---</w:t>
      </w:r>
    </w:p>
    <w:p>
      <w:pPr>
        <w:pStyle w:val="Heading1"/>
      </w:pPr>
      <w:r>
        <w:rPr>
          <w:sz w:val="36"/>
          <w:szCs w:val="36"/>
        </w:rPr>
        <w:t xml:space="preserve">Nový cyklostojan odemknete pomocí QR kódu</w:t>
      </w:r>
    </w:p>
    <w:p>
      <w:pPr/>
      <w:r>
        <w:rPr>
          <w:b w:val="1"/>
          <w:bCs w:val="1"/>
        </w:rPr>
        <w:t xml:space="preserve">I v Karviné přibývají možnosti pro cyklisty. Nový  stojan pro kola, elektrokola a koloběžky bude strategicky umístěn vedle Kina Centrum v Karviné-Mizerově.</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 Ono to umí počítat, sčítat jedno s druhým, takže uvidíme, jak moc byl vytížený a jak potom dál instalovat na další místa.”</w:t>
      </w:r>
    </w:p>
    <w:p>
      <w:pPr/>
      <w:r>
        <w:rPr>
          <w:b w:val="1"/>
          <w:bCs w:val="1"/>
        </w:rPr>
        <w:t xml:space="preserve">Petr Kusý, majitel firmy PR Lock, autor nápadu: </w:t>
      </w:r>
      <w:r>
        <w:rPr/>
        <w:t xml:space="preserve">“Hlavně jsme to vymysleli proto, že neustále jezdíme na kole a potýkáme se s problémem parkování ve městech a všude, u restaurací a podobně, tak jsme si prostě řekli, že vymyslíme nějaký stojan. Tento stojan je velice jednoduchý na použití, užívatel, který bude chtít si zamknout kolo, případně koloběžku, tak si na našich webových stránkách vygeneruje svůj QR kód, kterým se ten stojan vlastně zamyká. On vlastně, 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 ať už je to forma samolepky, nebo nějakou přívěsku, uvažujeme o potisku na trička a různé podobné věci.”</w:t>
      </w:r>
    </w:p>
    <w:p>
      <w:pPr/>
      <w:r>
        <w:rPr/>
        <w:t xml:space="preserve">Stojany fungují na bázi solární energie, jsou tedy bezúdržbové. Karviná je pilotním městem, které takto projekt testuje, a to i ve spolupráci s Městskou policií.</w:t>
      </w:r>
    </w:p>
    <w:p>
      <w:pPr/>
      <w:r>
        <w:rPr/>
        <w:t xml:space="preserve">---</w:t>
      </w:r>
    </w:p>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 Zmodernizovány byly odborné učebny určené pro výuku budoucích kuchařů, číšníků i cukrářů. Součástí významných investic byla také rozsáhlá rekonstrukce elektroinstalace a budova získala nové, moderní vstupní prostory.</w:t>
      </w:r>
    </w:p>
    <w:p>
      <w:pPr/>
      <w:r>
        <w:rPr>
          <w:b w:val="1"/>
          <w:bCs w:val="1"/>
        </w:rPr>
        <w:t xml:space="preserve">Jan Wolf (SOCDEM), primátor Karviné: </w:t>
      </w:r>
      <w:r>
        <w:rPr/>
        <w:t xml:space="preserve">“Jsem tady dnes poprvé, je to krásně opravená, vybavená škola. Velký dík patří Moravskoslezskému kraji, že na to uvolnil finanční prostředky. Samozřejmě velký dík patří paní ředitelce školy a všem lidem, kteří na této investiční akci pracovali, a chtěl by popřát všem žákům, studentům, ať se jim tady daří, ať se tady něčemu naučí a ať to pak využijí ve své praxi a pro Karviňáky je to super.”</w:t>
      </w: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Troufám si říci, že technologie, kterou my teď v těchto učebnách máme, nemá asi žádná škola v nejbližším okolí. Zároveň v těchto učebnách určitě budeme vyučovat dospělé, kteří mají zájem si dodělat výuční listy, rekvalifikační kurzy, ale bude to sloužit pro všechny žáky, protože v rámci didaktických dílen a v rámci týmové práce budeme využívat tyhle prostory pro všechny žáky, pro naše aktivity.”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"Jak se vám líbí nové vybavení učeben?" "Je to hezké." "Je to pěkné, je to lepší, jak to staré." "Určitě ta kuchyň je lepší, než byla předtím, a jsme rádi, že tu můžeme mít ty praxe a tak, že nemusíme chodit někde dál."</w:t>
      </w:r>
    </w:p>
    <w:p>
      <w:pPr/>
      <w:r>
        <w:rPr/>
        <w:t xml:space="preserve">Na financování celého projektu se významně podílel Moravskoslezský kraj, který v posledních měsících do Střední školy techniky a služeb proinvestoval více než 36 milionů korun. Zároveň se finančně podílela také Evropská unie. Vybavení do gastrocentra je zároveň motivačním prvkem pro žáky devátých tříd a také zatraktivněním gastrooborů, ve kterých se momentálně bojuje o nové studenty.</w:t>
      </w: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 Moravskoslezský kraj do této rekonstrukce investoval přes 20 milionů. Za mě je to investice, která je adekvátní a právě tak, jak je možné i vidět, tak je to vybavení, které je odpovídající těm současným trendům, které jsou v oblasti gastronomie.”</w:t>
      </w:r>
    </w:p>
    <w:p>
      <w:pPr/>
      <w:r>
        <w:rPr>
          <w:b w:val="1"/>
          <w:bCs w:val="1"/>
        </w:rPr>
        <w:t xml:space="preserve">Michal Kokošek (ANO), náměstek hejtmana Moravskoslezského kraje: </w:t>
      </w:r>
      <w:r>
        <w:rPr/>
        <w:t xml:space="preserve">“Tuhle část rekonstrukce jsme právě dneska otevřeli, to znamená taková ta oficiální kolaudace. Škola dále postupuje v rámci dalších investic druhé etapy, například elektroinstalace, která se bude v dalších budovách měnit. Dále plánujeme investici zde v této škole v Karviné do vybavení kuchyně, která slouží pro žáky, to znamená součásti jídelny.”</w:t>
      </w:r>
    </w:p>
    <w:p>
      <w:pPr/>
      <w:r>
        <w:rPr/>
        <w:t xml:space="preserve">Nové odborné učebny na Střední škole techniky a služeb splňují veškeré současné kvalitativní standardy, týkající se trendů a gastro techniky.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2026-04-26T00:28:37+02:00</dcterms:created>
  <dcterms:modified xsi:type="dcterms:W3CDTF">2026-04-26T00:28:37+02:00</dcterms:modified>
</cp:coreProperties>
</file>

<file path=docProps/custom.xml><?xml version="1.0" encoding="utf-8"?>
<Properties xmlns="http://schemas.openxmlformats.org/officeDocument/2006/custom-properties" xmlns:vt="http://schemas.openxmlformats.org/officeDocument/2006/docPropsVTypes"/>
</file>