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Ručičky hodin Nové radnice budou zase jako nové</w:t>
      </w:r>
    </w:p>
    <w:p>
      <w:pPr/>
      <w:r>
        <w:rPr>
          <w:b w:val="1"/>
          <w:bCs w:val="1"/>
        </w:rPr>
        <w:t xml:space="preserve">Ručičky věžních hodin Nové radnice v Ostravě budou zase jako nové. V těchto dnech totiž provádějí technici jejich renovaci, kterou si vyžádaly především neony. Spíš, než o jemnou hodinářskou práci s lupou, jde ale o pořádnou dřinu s kladivem a hasákem.</w:t>
      </w:r>
    </w:p>
    <w:p>
      <w:pPr/>
      <w:r>
        <w:rPr/>
        <w:t xml:space="preserve">Národní kulturní památka Nová radnice je asi nejznámější ze symbolů Ostravy a její věž pozná snad každý z naší země. Se 76 metry je největší radnicí u nás. Patří k ní i hodiny, které ukazují čas na čtyři strany. A právě ty si nyní vyžádaly opravu kvůli opotřebení úchytů neonů. Specializovaná firma toho využila i k repasi celých ručiček a jen jejich sundání rozhodně nebylo snadné.</w:t>
      </w:r>
      <w:br/>
    </w:p>
    <w:p>
      <w:pPr/>
      <w:r>
        <w:rPr>
          <w:b w:val="1"/>
          <w:bCs w:val="1"/>
        </w:rPr>
        <w:t xml:space="preserve">Martin Bachan, šéf hodinářů: </w:t>
      </w:r>
      <w:r>
        <w:rPr/>
        <w:t xml:space="preserve">"Jak ty hodiny nemají metr, tak to nejsou pro nás hodiny. Takže není to klasická hodinařina, protože to zase úplně jiný obor. Tady, když se podíváte i na ty převody, tak je všechno, jak od traktoru."</w:t>
      </w:r>
    </w:p>
    <w:p>
      <w:pPr/>
      <w:r>
        <w:rPr/>
        <w:t xml:space="preserve">Každý ze čtyř ciferníků má od roku 2005 svůj strojek a hodiny jsou díky tomu velice přesné. Vzhledem k velikosti ručiček se ale mohou vlivem silného větru někdy zpožďovat. Firma, která repasi provádí už za třicet let existence, má za sebou asi 1600 oprav hodin. Ty ostravské jsou ale v mnohém unikátní.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jezdím do práce po ulici 30. dubna, takže jedu vždycky proti těm hodinám. Vždycky se na ně dívám, jestli to stihnu. Takže jsem rád, že se opravují."</w:t>
      </w:r>
    </w:p>
    <w:p>
      <w:pPr/>
      <w:r>
        <w:rPr/>
        <w:t xml:space="preserve">Ručičky jsou na hodinách repasované postupně tak, aby vždy minimálně jedny hodiny fungovaly. Na jednom ciferníku jsou bohužel ručičky po 50 letech tak silně přichyceny k ose, že nejdou sundat a budou se pravděpodobně muset odřezat. Tomáš Kořistka, televize Polar.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Primátor ocenil strážníky za věrnost a dobrou práci</w:t>
      </w:r>
    </w:p>
    <w:p>
      <w:pPr/>
      <w:r>
        <w:rPr>
          <w:b w:val="1"/>
          <w:bCs w:val="1"/>
        </w:rPr>
        <w:t xml:space="preserve">Primátor Ostravy Jan Dohnal už tradičně zve do budovy Nové radnice vybrané strážníky městské policie, aby je v rámci slavnostního ceremoniálu ocenil za věrnost a také za dobrou práci pro obyvatele města. Tentokrát bylo vyznamenáno 57 policistů.</w:t>
      </w:r>
    </w:p>
    <w:p>
      <w:pPr/>
      <w:r>
        <w:rPr/>
        <w:t xml:space="preserve">Městská policie Ostrava funguje v moravskoslezské metropoli už 33 let a za tu dobu už si vybudovala mezi občany značný respekt. Denně vyráží do ulic města kolem stovky z nich a díky strážníkům se cítíme bezpečně. V posledních letech se také pravidelně koná ceremoniál, kde jsou oceňováni za věrnost a dobrou službu.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Ostrava letos oslavila 33 let od svého vzniku a za tu dobu se dostala na profesionální úroveň a dnes je neodmyslitelnou součástí bezpečnosti v ulicích města."</w:t>
      </w:r>
    </w:p>
    <w:p>
      <w:pPr/>
      <w:r>
        <w:rPr/>
        <w:t xml:space="preserve">Náplň práce strážníků je velmi široká, ale v prvé řadě jsou pro občany města službou a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"Lidé to často paušalizují pouze na lidi, kteří rozdávají pokuty za parkování. Není tomu tak, není to pravda, ten výkon samozřejmě je daleko pestřejší."</w:t>
      </w:r>
    </w:p>
    <w:p>
      <w:pPr/>
      <w:r>
        <w:rPr/>
        <w:t xml:space="preserve">Mezi strážníky, kteří už se o naši bezpečnost starají 30 let je také Jiří Novák. V městském obvodu Krásné Pole se najde jen málo obyvatel, kteří ho neznají. </w:t>
      </w:r>
    </w:p>
    <w:p>
      <w:pPr/>
      <w:r>
        <w:rPr>
          <w:b w:val="1"/>
          <w:bCs w:val="1"/>
        </w:rPr>
        <w:t xml:space="preserve">Jiří Novák, 30 let u MP Ostrava: </w:t>
      </w:r>
      <w:r>
        <w:rPr/>
        <w:t xml:space="preserve">"Mě stále tato práce naplňuje a řekl bych, že se stala i mým posláním."</w:t>
      </w:r>
    </w:p>
    <w:p>
      <w:pPr/>
      <w:r>
        <w:rPr/>
        <w:t xml:space="preserve">Za šíření dobrého jména městské policie Ostrava byla oceněna Karin Mazzolini, která se specializuje na preventivní programy.</w:t>
      </w:r>
    </w:p>
    <w:p>
      <w:pPr/>
      <w:r>
        <w:rPr>
          <w:b w:val="1"/>
          <w:bCs w:val="1"/>
        </w:rPr>
        <w:t xml:space="preserve">Karin Mazzoliny, preventistka MP Ostrava, ocenění za vynikající výsledky a šíření dobrého jména: </w:t>
      </w:r>
      <w:r>
        <w:rPr/>
        <w:t xml:space="preserve">"Naším úkolem je pracovat s mládeží, dětmi, se studenty i se seniory."</w:t>
      </w:r>
    </w:p>
    <w:p>
      <w:pPr/>
      <w:r>
        <w:rPr/>
        <w:t xml:space="preserve">Strážník operativního oddílu René Petr obdržel Medaili ředitele Městské policie  Ostrava II. stupně.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Ostravané se mohou těšit na oblíbené Vánoční kluziště</w:t>
      </w:r>
    </w:p>
    <w:p>
      <w:pPr/>
      <w:r>
        <w:rPr>
          <w:b w:val="1"/>
          <w:bCs w:val="1"/>
        </w:rPr>
        <w:t xml:space="preserve">Ostrava i letos připravuje pro obyvatele spoustu vánočních dárků a jedním z nich je také oblíbené kluziště v centru města. Na konec listopadu je naplánována také instalace výzdoby, která dotvoří vánoční atmosféru na Prokešově náměstí u Nové radnice.</w:t>
      </w:r>
    </w:p>
    <w:p>
      <w:pPr/>
      <w:r>
        <w:rPr/>
        <w:t xml:space="preserve">Projekt Vánoční kluziště v centru města už se stal nedílnou součástí Ostravských Vánoc. V poledních letech se ledová plocha zabydlela na náměstí Dr. E. Beneše, které je její umístění optimálním místem. Zastupitelstvo města už také v říjnu schválilo dotaci 3 miliony korun na realizaci této akce.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"Ostravané už jsou na to zvyklí, je to 16. ročník velice oblíbená atrakce. Já bych chtěl připomenout, že je to v rámci Ostravských Vánoc, je to vlastně naproti Elektře před hotelem Imperial. Je to samozřejmě standardní Vánoční kluziště doplněné o ty chodníčky."</w:t>
      </w:r>
    </w:p>
    <w:p>
      <w:pPr/>
      <w:r>
        <w:rPr/>
        <w:t xml:space="preserve">Vánoční atmosféru však dotvoří také vánočně vyzdobené Prokešovo náměstí a průčelí budovy Nové radnice  v centru Ostravy. Výzdobu jako v předchozích letech zajistí společnost Černá louka.</w:t>
      </w:r>
    </w:p>
    <w:p>
      <w:pPr/>
      <w:r>
        <w:rPr>
          <w:b w:val="1"/>
          <w:bCs w:val="1"/>
        </w:rPr>
        <w:t xml:space="preserve">Dagmar Macháčková (ANO), náměstkyně primátora Ostravy: </w:t>
      </w:r>
      <w:r>
        <w:rPr/>
        <w:t xml:space="preserve">"Letošní Vánoce na Prokešově náměstí máme ve spolupráci s Černou Loukou jako minulé 2 roky. Budou osvícené stromy, podloubí, vchody, nasvícená bude radniční věž, takže to bude velice krásné. Taktéž budeme mít jako novinku 3D strom."</w:t>
      </w:r>
    </w:p>
    <w:p>
      <w:pPr/>
      <w:r>
        <w:rPr/>
        <w:t xml:space="preserve">Vánoční dekorace budou umístěny i na sloupech  veřejného osvětlení. V prostoru fontány se sochou Ikara bude situován světelný nápis Ostrava!!! a světelné jehlany. Připraveno bude i místo vhodné pro vánoční fotku.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2026-02-20T09:39:56+01:00</dcterms:created>
  <dcterms:modified xsi:type="dcterms:W3CDTF">2026-02-20T09:39:56+01:00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