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a vítejte u sledování Magazínu Léta běží, tady jsou dnešní témata: Sociální služby Karviná mají díky sbírce nový vůz. Spolek Portavita pomáhá mladým dospělým v těžké životní situaci postavit se na vlastní nohy. A na konec Vás vezmeme na výstavu obrazů klientů centra Žirafa, tak se dívejte až do konce.</w:t>
      </w:r>
    </w:p>
    <w:p>
      <w:pPr/>
      <w:r>
        <w:rPr>
          <w:b w:val="1"/>
          <w:bCs w:val="1"/>
        </w:rPr>
        <w:t xml:space="preserve">Nový vůz Sociálních služeb Karviná byl získán díky sbírce</w:t>
      </w:r>
    </w:p>
    <w:p>
      <w:pPr/>
      <w:r>
        <w:rPr/>
        <w:t xml:space="preserve">Díky úspěšně uspořádané sbírce mají Sociální služby Karviná nový automobil, který bude sloužit klientům. Tento dar byl slavnostně předán nyní na podzim v Petrovicích u Karviné.</w:t>
      </w:r>
    </w:p>
    <w:p>
      <w:pPr/>
      <w:r>
        <w:rPr/>
        <w:t xml:space="preserve">Sociální služby Karviná získaly nový automobil, který usnadní práci při pomoci lidem závislým na podpoře v každodenním životě. Nové vozidlo získala městská příspěvková organizace v rámci projektu Sociální automobil. Na jeho pořízení přispěly desítky místních firem a organizací spolu s městem Karviná. Díky jejich podpoře se podařilo zajistit dar v hodnotě přibližně 450 tisíc korun.</w:t>
      </w:r>
    </w:p>
    <w:p>
      <w:pPr/>
      <w:r>
        <w:rPr>
          <w:b w:val="1"/>
          <w:bCs w:val="1"/>
        </w:rPr>
        <w:t xml:space="preserve">Břetislav Božoň, organizátor sbírky:</w:t>
      </w:r>
      <w:r>
        <w:rPr>
          <w:i w:val="1"/>
          <w:iCs w:val="1"/>
        </w:rPr>
        <w:t xml:space="preserve"> “Na západě je tento typ pomoci potřebným, postiženým běžným. U nás to ještě moc běžné není, ale přece jenom lidi, firmy jsou solidární a nějakým způsobem pochopili, že by bylo dobré podpořit tento projekt. Vždycky je to složité a zvlášť v tuto dobu, to znamená, že se na tom podílelo spousta lidí a spojila se spousta firem, tak, aby se ten projekt zdárně podařil.”</w:t>
      </w:r>
    </w:p>
    <w:p>
      <w:pPr/>
      <w:r>
        <w:rPr/>
        <w:t xml:space="preserve">Vůz bude využíván především pro potřeby klientů Denního stacionáře V Aleji a Denního centra služeb v Karviné-Novém Městě – tedy seniorů a osob, které potřebují podporu či asistenci v každodenním životě.</w:t>
      </w:r>
    </w:p>
    <w:p>
      <w:pPr/>
      <w:r>
        <w:rPr>
          <w:b w:val="1"/>
          <w:bCs w:val="1"/>
        </w:rPr>
        <w:t xml:space="preserve">Andrea Látka Hoschnová, ředitelka Sociálních služeb Karviná:</w:t>
      </w:r>
      <w:r>
        <w:rPr>
          <w:i w:val="1"/>
          <w:iCs w:val="1"/>
        </w:rPr>
        <w:t xml:space="preserve"> “Auto bude sloužit na převoz klientů z bydliště do našich služeb. To znamená na ulici V Aleji a na ulici V Závodní, kde realizujeme a provozujeme sociální službu denní centrum a sociální službu denní stacionář. A samozřejmě pro naše klienty i na výlety a podobné aktivity, na výstavy, do divadla. Snažíme se být pokrokoví a ekologičtí. V rámci projektu ITI Europe jsme obnovili v letošním a loňském roce vozový park šesti aut. Vlastně místo standardních benzinových jsme pořídili šest elektromobilů a postupně obnovujeme i stará auta, která u nás jsou už od roku 2013.”</w:t>
      </w:r>
    </w:p>
    <w:p>
      <w:pPr/>
      <w:r>
        <w:rPr/>
        <w:t xml:space="preserve">Nový vůz představuje další posun v úsilí města zajistit obyvatelům Karviné spolehlivé a kvalitní sociální služby. Tyto služby pomáhají lidem, kteří potřebují podporu, zachovat si důstojnost, samostatnost i aktivní zapojení do běžného života.</w:t>
      </w:r>
    </w:p>
    <w:p>
      <w:pPr/>
      <w:r>
        <w:rPr>
          <w:b w:val="1"/>
          <w:bCs w:val="1"/>
        </w:rPr>
        <w:t xml:space="preserve">PORTAVITA pomáhá mladým dospělým</w:t>
      </w:r>
    </w:p>
    <w:p>
      <w:pPr/>
      <w:r>
        <w:rPr/>
        <w:t xml:space="preserve">Pomoci mladým lidem postavit se na vlastní nohy není jednoduché. Mnozí z nich vyrostli bez podpory rodiny a ocitají se v těžké situaci. Spolek Portavita chce díky novému projektu těmto mladým dospělým pomoci nejen s bydlením. To vítá i například dětský domov.</w:t>
      </w:r>
    </w:p>
    <w:p>
      <w:pPr/>
      <w:r>
        <w:rPr>
          <w:i w:val="1"/>
          <w:iCs w:val="1"/>
        </w:rPr>
        <w:t xml:space="preserve">Poskytnout střechu nad hlavou, zázemí, bezpečí a jistotu mladým lidem, kteří svůj start do dospělého života nemají jednoduchý. To je nový projekt spolku Portavita, který právě startuje.</w:t>
      </w:r>
    </w:p>
    <w:p>
      <w:pPr/>
      <w:r>
        <w:rPr>
          <w:b w:val="1"/>
          <w:bCs w:val="1"/>
        </w:rPr>
        <w:t xml:space="preserve">Daniela Brůnová, garant projektu Housing First for Youth: </w:t>
      </w:r>
      <w:r>
        <w:rPr>
          <w:i w:val="1"/>
          <w:iCs w:val="1"/>
        </w:rPr>
        <w:t xml:space="preserve">"Projekt Housing First for Youth je pro mladé dospělé věku 18 až 26 let, kteří se aktuálně nachází v bytové nouzi a v tom svém životě si prožili mnoho těžkého. Ať už je to pobyt v ústavním zařízení, v dětském domově, výchovném ústavu, v pěstounské péči, pobývají na ulici, přicházejí z vězení a k tomu se jim stalo to, že si prošli závislosti nebo i prochází závislosti, mají dluhy, exekuce a jiné rodinné trable, tak přesně pro ty ten projekt je.”</w:t>
      </w:r>
    </w:p>
    <w:p>
      <w:pPr/>
      <w:r>
        <w:rPr>
          <w:i w:val="1"/>
          <w:iCs w:val="1"/>
        </w:rPr>
        <w:t xml:space="preserve">“Nicméně dát člověku najednou takto byt, který třeba nemá i ty správné návyky, nemá je zažité dejme tomu z rodiny, to asi taky nejde. Takže jak to bude potom v praxi?</w:t>
      </w:r>
    </w:p>
    <w:p>
      <w:pPr/>
      <w:r>
        <w:rPr>
          <w:b w:val="1"/>
          <w:bCs w:val="1"/>
        </w:rPr>
        <w:t xml:space="preserve">Daniela Brůnová, garant projektu Housing First for Youth: </w:t>
      </w:r>
      <w:r>
        <w:rPr>
          <w:i w:val="1"/>
          <w:iCs w:val="1"/>
        </w:rPr>
        <w:t xml:space="preserve">“V praxi jsme tam hlavně my. Podpora a důvěra si myslím, že to je přesně to, co každý člověk potřebuje a potřebuje ji získat a dostávat šance v tom životě opakovaně. To je ten základ, který toho člověka může posunout k tomu věřit více v sám sebe a tím pádem proto něco dělat.”</w:t>
      </w:r>
    </w:p>
    <w:p>
      <w:pPr/>
      <w:r>
        <w:rPr/>
        <w:t xml:space="preserve">Pomoc se startem do života právě u těchto mladých lidí, vítají i v Dětském domově, kde už s podobným projektem mají zkušenosti.</w:t>
      </w:r>
    </w:p>
    <w:p>
      <w:pPr/>
      <w:r>
        <w:rPr>
          <w:b w:val="1"/>
          <w:bCs w:val="1"/>
        </w:rPr>
        <w:t xml:space="preserve">Ladislava Hilbertová, ředitelka Dětského domova Sluníčko: </w:t>
      </w:r>
      <w:r>
        <w:rPr>
          <w:i w:val="1"/>
          <w:iCs w:val="1"/>
        </w:rPr>
        <w:t xml:space="preserve">“Tak má to samozřejmě nějaký předvoj, a to je tréninkový byt. Jakmile je dotyčný zletilý  a zůstává tady ještě z důvodu dokončení školy, tak má možnost pobývat určitou dobu v tréninkovém bytě, který je plně vybavený a vlastně nějakým způsobem simuluje skutečné bydlení. A když od nás odchází, tak je právě možnost přes ten projekt společnosti Heimstaden mít sociální bydlení, které je na dva roky zvýhodněné. A tím, že tam ještě mají podporu od spolku Portavita, co se týče sociálních služeb, nebo nějakého doprovodu, nějakého poradenství, tak pro ty děti je to taková kotva, které se mohou chytnout a mohou lépe fungova, lépe uspět. Protože potom ten život v dospělém světě, nebo ve světě dospělých je pro ně náročný, protože rodiče jim úplně tak nepomůžou."</w:t>
      </w:r>
    </w:p>
    <w:p>
      <w:pPr/>
      <w:r>
        <w:rPr/>
        <w:t xml:space="preserve">Tento projekt, který Portavita rozjíždí, je ale třeba také pro mladé lidi, kteří se vrátili z výkonu trestu, nebo z diagnostických ústavů. Jak se díváte celkově na tady tu pomoc?</w:t>
      </w:r>
    </w:p>
    <w:p>
      <w:pPr/>
      <w:r>
        <w:rPr>
          <w:b w:val="1"/>
          <w:bCs w:val="1"/>
        </w:rPr>
        <w:t xml:space="preserve">Ladislava Hilbertová, ředitelka Dětského domova Sluníčko:</w:t>
      </w:r>
      <w:r>
        <w:rPr>
          <w:i w:val="1"/>
          <w:iCs w:val="1"/>
        </w:rPr>
        <w:t xml:space="preserve"> “Já ze svého hlediska to velmi kvituji, protože mám zkušenosti i tady z těchto oblastí. A někdy, když se tady těchto mladí lidé vracejí, tak nemají finanční zázemí. To znamená, nemají kde bydlet, nemají se kde uchytit, potřebují pomoc s prací, nebo celkovou pomoc, aby věděli, na koho se mají obrátit. Takže myslím si, že to bude moc fajn a pokud těch bytů pro ně bude v nabídce dostatek, tak by se třeba potom v tom životě opravdu mohli uchytit."</w:t>
      </w:r>
    </w:p>
    <w:p>
      <w:pPr/>
      <w:r>
        <w:rPr/>
        <w:t xml:space="preserve">Více informací o projektu a jak se do něho i zapojit, naleznou lidé na webových stránkách Portavity.</w:t>
      </w:r>
    </w:p>
    <w:p>
      <w:pPr/>
      <w:r>
        <w:rPr>
          <w:b w:val="1"/>
          <w:bCs w:val="1"/>
        </w:rPr>
        <w:t xml:space="preserve">Klienti centra Žirafa vystavují své obrazy ve Dvorku</w:t>
      </w:r>
    </w:p>
    <w:p>
      <w:pPr/>
      <w:r>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i w:val="1"/>
          <w:iCs w:val="1"/>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 </w:t>
      </w:r>
      <w:r>
        <w:rPr>
          <w:i w:val="1"/>
          <w:iCs w:val="1"/>
        </w:rPr>
        <w:t xml:space="preserve">„Dneska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 Výstava nám zakončila dnešní díl magazínu Léta běží, budu se na Vás těšit opět u toho příštího. Mějte se zatím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11-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2026-04-29T08:08:49+02:00</dcterms:created>
  <dcterms:modified xsi:type="dcterms:W3CDTF">2026-04-29T08:08:49+02:00</dcterms:modified>
</cp:coreProperties>
</file>

<file path=docProps/custom.xml><?xml version="1.0" encoding="utf-8"?>
<Properties xmlns="http://schemas.openxmlformats.org/officeDocument/2006/custom-properties" xmlns:vt="http://schemas.openxmlformats.org/officeDocument/2006/docPropsVTypes"/>
</file>