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r>
        <w:rPr/>
        <w:t xml:space="preserve">POLICISTÉ BOJOVALI O ŽIVOT MUŽE V OSTRAVĚ</w:t>
      </w:r>
    </w:p>
    <w:p>
      <w:pPr/>
      <w:r>
        <w:rPr/>
        <w:t xml:space="preserve">Otec a syn – oba policisté – bojovali život muže v Ostravě. Zahlédli ho z okna bezvládně ležet venku na chodníku. Vyběhli k němu a museli ho 10 minut resuscitovat. Podle záchranářů by bez okamžité pomoci nebyla resuscitace úspěšná. Rodina i záchranáři policistům poděkovali a ocenil je i krajský policejní ředitel.</w:t>
      </w:r>
    </w:p>
    <w:p>
      <w:pPr/>
      <w:r>
        <w:rPr/>
        <w:t xml:space="preserve">STAVBA PROTIHLUKOVÝCH STĚN U KLIMKOVIC</w:t>
      </w:r>
    </w:p>
    <w:p>
      <w:pPr/>
      <w:r>
        <w:rPr/>
        <w:t xml:space="preserve">Na dálnici D1 u Klimkovického tunelu pokračuje stavba protihlukových stěn. Ředitelství silnic a dálnic informuje, že v případě potřeby zužuje v místě stavby provoz do jednoho pruhu. V místě se tak mohou tvořit ve špičkách kolony. Stavbaři používají panely z recyklovaného pryžového granulátu lepeného na ocelovou sendvičovou konstrukci. Zakázka za 137,5 milionu korun bude hotová na začátku prosince.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w:t>
      </w:r>
      <w:b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p>
      <w:pPr/>
      <w:r>
        <w:rPr/>
        <w:t xml:space="preserve">VÁNOČNÍ TRAMVAJ UŽ BRÁZDÍ ULICE OSTRAVY</w:t>
      </w:r>
    </w:p>
    <w:p>
      <w:pPr/>
      <w:r>
        <w:rPr/>
        <w:t xml:space="preserve">Ostravské ulice znovu rozzářila „Vánočka“ – speciálně vyzdobená tramvaj. Letos přiváží ještě výraznější pohádkovou atmosféru. Zdobí ji hlavně neonové ilustrace ostravských dominant a hrající interiér.</w:t>
      </w:r>
    </w:p>
    <w:p>
      <w:pPr/>
      <w:r>
        <w:rPr>
          <w:b w:val="1"/>
          <w:bCs w:val="1"/>
          <w:i w:val="1"/>
          <w:iCs w:val="1"/>
        </w:rPr>
        <w:t xml:space="preserve">Daniel Morys, generální ředitel a předseda představenstva DPO:</w:t>
      </w:r>
      <w:r>
        <w:rPr>
          <w:i w:val="1"/>
          <w:iCs w:val="1"/>
        </w:rPr>
        <w:t xml:space="preserve"> „Pokud někdo má v naší tramvaji hezký zážitek, který se potom ukotví do paměti. Tak to je to, co bylo naším cílem. My jsme letos si dali na té vánoční tramvaji obzvláště záležet.“</w:t>
      </w:r>
    </w:p>
    <w:p>
      <w:pPr/>
      <w:r>
        <w:rPr>
          <w:i w:val="1"/>
          <w:iCs w:val="1"/>
        </w:rPr>
        <w:t xml:space="preserve">---</w:t>
      </w:r>
      <w:br/>
    </w:p>
    <w:p>
      <w:pPr/>
      <w:b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2026-03-02T19:32:30+01:00</dcterms:created>
  <dcterms:modified xsi:type="dcterms:W3CDTF">2026-03-02T19:32:30+01:00</dcterms:modified>
</cp:coreProperties>
</file>

<file path=docProps/custom.xml><?xml version="1.0" encoding="utf-8"?>
<Properties xmlns="http://schemas.openxmlformats.org/officeDocument/2006/custom-properties" xmlns:vt="http://schemas.openxmlformats.org/officeDocument/2006/docPropsVTypes"/>
</file>