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už zdobí strom a nové světelné dekorace</w:t>
      </w:r>
    </w:p>
    <w:p>
      <w:pPr/>
      <w:r>
        <w:rPr>
          <w:b w:val="1"/>
          <w:bCs w:val="1"/>
        </w:rPr>
        <w:t xml:space="preserve">Přípravy na advent a Vánoce ve městě vrcholí, náměstí už dominuje desetimetrový smrk.  Adventní jarmark začne poslední listopadovou sobotu a připojí se i muzeum svým Mikulášským programem.</w:t>
      </w:r>
    </w:p>
    <w:p>
      <w:pPr/>
      <w:r>
        <w:rPr/>
        <w:t xml:space="preserve">Dopravit vánoční strom na Masarykovo náměstí bylo letos poměrně snadné. Vyrostl tady ve městě. </w:t>
      </w:r>
    </w:p>
    <w:p>
      <w:pPr/>
      <w:r>
        <w:rPr>
          <w:b w:val="1"/>
          <w:bCs w:val="1"/>
        </w:rPr>
        <w:t xml:space="preserve">Naďa Švrčinová, vedoucí úseku veřejná zeleň, TSM Nový Jičín: </w:t>
      </w:r>
      <w:r>
        <w:rPr/>
        <w:t xml:space="preserve">“Letos máme na náměstí umístěný stříbrný smrk. Věnovali ho občané města Nového Jičína, přivezli jsme ho z ulice Bratří Jaroňků. Je vysoký cirka deset metrů a já odhaduji stáří cirka těch padesát let.” </w:t>
      </w:r>
    </w:p>
    <w:p>
      <w:pPr/>
      <w:r>
        <w:rPr/>
        <w:t xml:space="preserve">Nazdoben bude baňkami v červených a zlatých tónech, které doplní svítící hvězdy, květy a nově 70 rampouchových sad a sedm zlatých vloček. Rozsvítí se ovšem, jak se v Novém Jičíně stalo zvykem, na Den s Mikulášem 5. prosince. </w:t>
      </w:r>
    </w:p>
    <w:p>
      <w:pPr/>
      <w:r>
        <w:rPr/>
        <w:t xml:space="preserve">Nicméně už před tím budou nové ozdoby zářit i na historických lampách na náměstí a na hlavním průtahu městem, kde je instalováno 76 nových světelných vloček.  </w:t>
      </w:r>
    </w:p>
    <w:p>
      <w:pPr/>
      <w:r>
        <w:rPr>
          <w:b w:val="1"/>
          <w:bCs w:val="1"/>
        </w:rPr>
        <w:t xml:space="preserve">Radka Bobková, vedoucí Návštěvnického centra Nový Jičín - Město klobouků: </w:t>
      </w:r>
      <w:r>
        <w:rPr/>
        <w:t xml:space="preserve">“Dále budou moci návštěvníci vidět nové světelné výzdoby na Laudonově nádvoří. Také zde na Masarykově náměstí, kde při vstupu do města bude nová světelná brána a také vánoční sob se saněmi. Také na letáku a na plakátu máme tyto světelné dekorace zaznačeny.”</w:t>
      </w:r>
    </w:p>
    <w:p>
      <w:pPr/>
      <w:r>
        <w:rPr/>
        <w:t xml:space="preserve">Přípravy na advent začaly ale v říjnu postupnou instalací právě světelné výzdoby a dřevěných budek pro jarmark. Ten začne v sobotu 29. listopadu a potrvá do 23. prosince.   </w:t>
      </w:r>
    </w:p>
    <w:p>
      <w:pPr/>
      <w:r>
        <w:rPr>
          <w:b w:val="1"/>
          <w:bCs w:val="1"/>
        </w:rPr>
        <w:t xml:space="preserve">Radka Bobková, vedoucí Návštěvnického centra Nový Jičín - Město klobouků: </w:t>
      </w:r>
      <w:r>
        <w:rPr/>
        <w:t xml:space="preserve">“Na náměstí se vystřídá zhruba 50 prodejců ve 30 prodejních stáncích. Nabídnou široký sortiment od vánočních dekorací, pochutin, vánočního zboží. Taky musím zmínit prodej produktů z partnerských měst, prodej živých ryb a dalších vánočních rukodělných výrobků.” </w:t>
      </w:r>
    </w:p>
    <w:p>
      <w:pPr/>
      <w:r>
        <w:rPr/>
        <w:t xml:space="preserve">Na náměstí bude pro menší děti vláček a pro všechny zvonička, na kterou si mohou zazvonit a splnit si přání. Každou sobotu, v předvečer adventní neděle, mohou být lidé u společného rozsvícení svící na adventním věnci. Dění v centru města bude i letos provázet novojičínské Adventní rádio - samozřejmě kulturní program.   </w:t>
      </w:r>
    </w:p>
    <w:p>
      <w:pPr/>
      <w:r>
        <w:rPr>
          <w:b w:val="1"/>
          <w:bCs w:val="1"/>
        </w:rPr>
        <w:t xml:space="preserve">Ondřej Rečka, ředitel MKS Nový Jičín: </w:t>
      </w:r>
      <w:r>
        <w:rPr/>
        <w:t xml:space="preserve">“Adventní jarmarky jsme si vyhodnotili a vyšlo nám z toho, že bychom chtěli trošičku rozšířit tu nabídku a proto jsme sáhli po ověřených jménech české scény. Takže v letošním roce se mohou lidé těšit například na Adama Mišíka, rappera Raega nebo Terezu Maškovou. Dorazí za námi také Jaroslav Uhlíř a budeme mít takový mnohem nabitější program.” </w:t>
      </w:r>
    </w:p>
    <w:p>
      <w:pPr/>
      <w:r>
        <w:rPr>
          <w:b w:val="1"/>
          <w:bCs w:val="1"/>
        </w:rPr>
        <w:t xml:space="preserve">Jiří Macíček, dramaturg MKS Nový Jičín: </w:t>
      </w:r>
      <w:r>
        <w:rPr/>
        <w:t xml:space="preserve">“Standartě na novojičínském adventním jarmarku vystupují základní školy a jsme za to velmi rádi, že děti se účastní tady těchto předvánočních dnů. Těšit se můžeme taky na místní sdružení, spolky a kapely, které na těch Vánocích chybět u nás v Nové Jičíně nesmí. A samozřejmě začneme největší takovou téměř otevírací akcí a to je rozsvícení vánočního stromu a Den s Mikulášem, na kterém se zúčastní zase spousta dobrovolníků kostýmovaných. Máme krásný průvod i letos máme překvapení, pokud všechno dobře dopadne. A večer máme připraveno další novinku a bude to vánoční DJ, který bude hrát i s velké části na přání.”</w:t>
      </w:r>
    </w:p>
    <w:p>
      <w:pPr/>
      <w:r>
        <w:rPr/>
        <w:t xml:space="preserve">Jak už bylo řečeno, adventní městečko v Novém Jičíně ožije v sobotu 29. listopadu - a živo bude v tento den i v Žerotínském zámku, přestože je částečně staveništěm. Připraven tu bude program Mikuláš v muzeu.   </w:t>
      </w:r>
    </w:p>
    <w:p>
      <w:pPr/>
      <w:r>
        <w:rPr>
          <w:b w:val="1"/>
          <w:bCs w:val="1"/>
        </w:rPr>
        <w:t xml:space="preserve">Eva Sulovská, Muzeum Novojičínska: </w:t>
      </w:r>
      <w:r>
        <w:rPr/>
        <w:t xml:space="preserve">“Bude tady mikulášská družina s čertovskou družinou. V loni jsme tady nově zavedli peklo, takže to bylo úspěšné, takže to zůstává, takže tady bude i peklo. A jako vždycky tady se budou předvádět lidové tradice a řemesla. Bude tady paní předvádět ukázky práci na hrnčířském kruhu, takže si to budou moct návštěvníci i děti vyzkoušet taky. Budeme tady mít tkaní, i tkalcovský stav, bude tady paní malovat baňky a budeme tady chodit obchůzku se štěstím, kterou jsme v loňském roce ukázali poprvé, protože naše etnografka Eva Glogarová dělá tady k tomu takový průzkum té tradice, takže to určitě zopakujeme, protože to mělo taky úspěch.” </w:t>
      </w:r>
    </w:p>
    <w:p>
      <w:pPr/>
      <w:r>
        <w:rPr/>
        <w:t xml:space="preserve">Venku na nádvoří bude hrát cimbálová muzika Haluz a zajímavostí budou komentované prohlídky interiérů zámku, které veřejnosti nejsou přístupné. Vzhledem k probíhající rekonstrukci je část prostor vystěhována do bývalé hasičské stanice a lidé tak budou moci vstoupit třeba do kanceláře ředitele.  </w:t>
      </w:r>
    </w:p>
    <w:p>
      <w:pPr/>
      <w:r>
        <w:rPr/>
        <w:t xml:space="preserve">---</w:t>
      </w:r>
    </w:p>
    <w:p>
      <w:pPr>
        <w:pStyle w:val="Heading1"/>
      </w:pPr>
      <w:r>
        <w:rPr>
          <w:sz w:val="36"/>
          <w:szCs w:val="36"/>
        </w:rPr>
        <w:t xml:space="preserve">Roky 1989 a 1939 připomněli lidé na Havlově nádvoří</w:t>
      </w:r>
    </w:p>
    <w:p>
      <w:pPr/>
      <w:r>
        <w:rPr>
          <w:b w:val="1"/>
          <w:bCs w:val="1"/>
        </w:rPr>
        <w:t xml:space="preserve">Význam listopadových událostí roku 1989 a také 39 si v tomto týdnu připomněli lidé i v Novém Jičíně. Vzpomínkový akt proběhl na nádvoří Václava Havla.</w:t>
      </w:r>
    </w:p>
    <w:p>
      <w:pPr/>
      <w:r>
        <w:rPr/>
        <w:t xml:space="preserve">Den boje za svobodu a demokracii a Mezinárodní den studentstva si Novojičínští připomněli  17. listopadu malým setkáním o půl sedmé večer na nádvoří Václava Havla.</w:t>
      </w:r>
    </w:p>
    <w:p>
      <w:pPr/>
      <w:r>
        <w:rPr>
          <w:b w:val="1"/>
          <w:bCs w:val="1"/>
        </w:rPr>
        <w:t xml:space="preserve">Antonín Forman, aktér listopadových událostí 1989:</w:t>
      </w:r>
      <w:r>
        <w:rPr/>
        <w:t xml:space="preserve"> “Byl to nepřenosný, nepředajný moment toho, když jsme tam kráčeli po tom náměstí a zpívali jsme to Ach synku, synku. A teď jsme tušili, že to fakt končí všechno a že jsme to vůbec nikdo nečekali, protože na Hlasu Ameriky hlásili, že tady to nikdy nepadne a najednou to bylo z ničeho nic. A teď jsme v tom byli hozeni jak ryby a já jsem nechápal, že se to děje a dělo se to a najednou to tak hladce všechno prošlo k svobodným volbám. A to bylo všechno, co jsme chtěli, svobodné volby.”</w:t>
      </w:r>
    </w:p>
    <w:p>
      <w:pPr/>
      <w:r>
        <w:rPr>
          <w:b w:val="1"/>
          <w:bCs w:val="1"/>
        </w:rPr>
        <w:t xml:space="preserve">Jaroslav Perútka (KDU-ČSL), místostarosta Nového Jičína:</w:t>
      </w:r>
      <w:r>
        <w:rPr/>
        <w:t xml:space="preserve"> “17. listopad je určitě důležité si připomínat, vlastně je to významná připomínka toho, že v roce 39, ale i v roce 89 náš národ se dokázal postavit za svobodu, demokracii, většinou za velké podpory studentů, a já jsem za to vděčný a jsem rád, že to, co vybudovali, nám zatím zůstalo a věřím tomu, že neusneme a že nám to zůstane na pořad.”</w:t>
      </w:r>
    </w:p>
    <w:p>
      <w:pPr/>
      <w:r>
        <w:rPr>
          <w:b w:val="1"/>
          <w:bCs w:val="1"/>
        </w:rPr>
        <w:t xml:space="preserve">účastníci akce:</w:t>
      </w:r>
    </w:p>
    <w:p>
      <w:pPr/>
      <w:r>
        <w:rPr/>
        <w:t xml:space="preserve">“Jde o tu svobodu a o tu demokracii, že to všechno vůbec proběhlo. A je to důležité a do budoucna to bude důležité, to oslavovat a mluvit o tom.” </w:t>
      </w:r>
    </w:p>
    <w:p>
      <w:pPr/>
      <w:r>
        <w:rPr/>
        <w:t xml:space="preserve">“Pro mě je to velmi důležitý svátek, já ho slavím a rád ho slavím.” </w:t>
      </w:r>
    </w:p>
    <w:p>
      <w:pPr/>
      <w:r>
        <w:rPr/>
        <w:t xml:space="preserve">Po pietním aktu program pokračoval v kině, kde se uskutečnila krátká beseda s pamětníkem Miroslavem Urbanem a následovala projekce filmu Havel.</w:t>
      </w:r>
    </w:p>
    <w:p>
      <w:pPr/>
      <w:r>
        <w:rPr/>
        <w:t xml:space="preserve">---</w:t>
      </w:r>
    </w:p>
    <w:p>
      <w:pPr>
        <w:pStyle w:val="Heading1"/>
      </w:pPr>
      <w:r>
        <w:rPr>
          <w:sz w:val="36"/>
          <w:szCs w:val="36"/>
        </w:rPr>
        <w:t xml:space="preserve">NoTimers vydali první české barbershopové album</w:t>
      </w:r>
    </w:p>
    <w:p>
      <w:pPr/>
      <w:r>
        <w:rPr>
          <w:b w:val="1"/>
          <w:bCs w:val="1"/>
        </w:rPr>
        <w:t xml:space="preserve">Novojičínský vokální kvartet NoTimers patří v České republice k průkopníkům hudebního stylu barbershop. Po dvanácti letech na scéně vydal album, které je i současně prvním v Česku. Pokřtil jej během koncertu v Beskydském divadle.</w:t>
      </w:r>
    </w:p>
    <w:p>
      <w:pPr/>
      <w:r>
        <w:rPr/>
        <w:t xml:space="preserve">Styl barbershop je v České republice výjimečný a momentálně se mu věnují asi jen tři skupiny. Jedním z průkopníků je novojičínský kvartet NoTimers. Po dvanácti letech zpívání vydal své první CD a současně vinylové album. Křest se konal v rámci koncertu v Beskydském divadle. </w:t>
      </w:r>
    </w:p>
    <w:p>
      <w:pPr/>
      <w:r>
        <w:rPr>
          <w:b w:val="1"/>
          <w:bCs w:val="1"/>
        </w:rPr>
        <w:t xml:space="preserve">Tomáš Hrňa, NoTimers: </w:t>
      </w:r>
      <w:r>
        <w:rPr/>
        <w:t xml:space="preserve">“Poslední dva roky jsme se věnovali natáčení našeho prvního českého barbershopového alba, což je asi první počin jako takový historický v rámci České republiky, protože tento hudební žánr není zastoupen v Česku, těch kvartetů je pomálu, my jsme kvůli tomu založili asociaci a teďka už můžeme i představit vlastně to CD a LP, které tady budeme křtít dneska.”</w:t>
      </w:r>
    </w:p>
    <w:p>
      <w:pPr/>
      <w:r>
        <w:rPr/>
        <w:t xml:space="preserve">Stejně tak dobře, jako si tito muži dokáží pohrávat se svými hlasy, pohráli si i s názvem hudebního nosiče. </w:t>
      </w:r>
    </w:p>
    <w:p>
      <w:pPr/>
      <w:r>
        <w:rPr>
          <w:b w:val="1"/>
          <w:bCs w:val="1"/>
        </w:rPr>
        <w:t xml:space="preserve">Jan Hána, NoTimers: </w:t>
      </w:r>
      <w:r>
        <w:rPr/>
        <w:t xml:space="preserve">“Naše první české barbershopové album obsahuje skladby z průřezu těch celých 12 let. Začíná to písní Veď mě dál, cesto má, kterou oproti originálu zpíváme dvojnásobně rychle, takže vždycky to tam vyhrkneme “Ve tmě dál” a proto se to album jmenuje Ve tmě dál.”</w:t>
      </w:r>
    </w:p>
    <w:p>
      <w:pPr/>
      <w:r>
        <w:rPr>
          <w:b w:val="1"/>
          <w:bCs w:val="1"/>
        </w:rPr>
        <w:t xml:space="preserve">Tomáš Hrňa, NoTimers: </w:t>
      </w:r>
      <w:r>
        <w:rPr/>
        <w:t xml:space="preserve">“Je to taková přesmyčka vlastně názvu skladby, která tam je. Mnozí třeba znají, že Pavel Bobek zpíval Veď mě dál, tak je to Ve tmě dál, takže tam je spousta písní, které zůstaly někde ve tmě a my je chceme vynést na světlo.”</w:t>
      </w:r>
    </w:p>
    <w:p>
      <w:pPr/>
      <w:r>
        <w:rPr>
          <w:b w:val="1"/>
          <w:bCs w:val="1"/>
        </w:rPr>
        <w:t xml:space="preserve">Jan Hána, NoTimers: </w:t>
      </w:r>
      <w:r>
        <w:rPr/>
        <w:t xml:space="preserve">“Zpíváme americké barbershopové aranže, některé z těch aranží jsme si přetextovali do češtiny, aby to bylo pro domácí publikum zajímavější, a některé další písně jako třeba koledy nebo lidovky jsme si sami zaranžovali přímo do barbershopového stylu.”</w:t>
      </w:r>
    </w:p>
    <w:p>
      <w:pPr/>
      <w:r>
        <w:rPr/>
        <w:t xml:space="preserve">Většina z nich zazněla i na koncertu. Kromě toho tu zpívali i dva hosté. Jedním z nich byl Ondrášek. </w:t>
      </w:r>
    </w:p>
    <w:p>
      <w:pPr/>
      <w:r>
        <w:rPr>
          <w:b w:val="1"/>
          <w:bCs w:val="1"/>
        </w:rPr>
        <w:t xml:space="preserve">Dušan Brus, NoTimers: </w:t>
      </w:r>
      <w:r>
        <w:rPr/>
        <w:t xml:space="preserve">“Je to komorní sbor, díky němu jsme vznikli. A taky Vokalamita, což je vlastně zpracování populárních písniček i za doprovodu beatboxu. Takže si myslím, že se máme dneska na co těšit.” </w:t>
      </w:r>
    </w:p>
    <w:p>
      <w:pPr/>
      <w:r>
        <w:rPr/>
        <w:t xml:space="preserve">NoTimers nejenže vydrželi barbershop zpívat dvanáct let, ale mají za sebou i úspěchy z evropských soutěží. Před třemi lety si ze Švédska přivezli páté místo, v roce 2023 otestovali svůj výkon v Nizozemsku, kde skončili, co se týče čistě zpěvu, tedy bez hodnocení celkového vystoupení i s gestikulací, na 3. místě. </w:t>
      </w:r>
    </w:p>
    <w:p>
      <w:pPr/>
      <w:r>
        <w:rPr>
          <w:b w:val="1"/>
          <w:bCs w:val="1"/>
        </w:rPr>
        <w:t xml:space="preserve">Dušan Brus, NoTimers: </w:t>
      </w:r>
      <w:r>
        <w:rPr/>
        <w:t xml:space="preserve">“Jsme na to hrdí, že jsme nejdéle působící barbershopový kvartet. Ale snažíme se do toho nalákat další a další kvartety a uvidíme, jak to bude dál. Věříme, že se to pomaličku takhle bude posouvat a ten barbershop tady v Česku budeme šířit co nejvíc můžeme.”</w:t>
      </w:r>
    </w:p>
    <w:p>
      <w:pPr/>
      <w:r>
        <w:rPr/>
        <w:t xml:space="preserve">Zajímavou budoucnost vokálního kvartetu slibuje i naznačená spolupráce s dalším novojičínským klavíristou a skladatelem Tomášem Kačo žijícím ve Spojených státech.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21-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2026-05-07T03:57:30+02:00</dcterms:created>
  <dcterms:modified xsi:type="dcterms:W3CDTF">2026-05-07T03:57:30+02:00</dcterms:modified>
</cp:coreProperties>
</file>

<file path=docProps/custom.xml><?xml version="1.0" encoding="utf-8"?>
<Properties xmlns="http://schemas.openxmlformats.org/officeDocument/2006/custom-properties" xmlns:vt="http://schemas.openxmlformats.org/officeDocument/2006/docPropsVTypes"/>
</file>