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Karvinská adventní překvapení</w:t>
      </w:r>
    </w:p>
    <w:p>
      <w:pPr/>
      <w:r>
        <w:rPr>
          <w:b w:val="1"/>
          <w:bCs w:val="1"/>
        </w:rPr>
        <w:t xml:space="preserve">Vánoce se nezadržitelně blíží a s nimi i celý adventní program v rámci vánočního jarmarku, ale nejen tam. V následující reportáži se dozvíte také, jaké nové vánoční prvky můžete v Karviné vidět, nebo co nabízí karvinská kina.</w:t>
      </w:r>
    </w:p>
    <w:p>
      <w:pPr/>
      <w:r>
        <w:rPr/>
        <w:t xml:space="preserve">Advent klepe na dveře a město Karviná pečlivě naplánovalo adventní program, který se týká hned několika různých témat.</w:t>
      </w:r>
    </w:p>
    <w:p>
      <w:pPr/>
      <w:r>
        <w:rPr>
          <w:b w:val="1"/>
          <w:bCs w:val="1"/>
        </w:rPr>
        <w:t xml:space="preserve">Olga Hrubec, ředitelka Městského domu kultury Karviná</w:t>
      </w:r>
      <w:r>
        <w:rPr>
          <w:b w:val="1"/>
          <w:bCs w:val="1"/>
        </w:rPr>
        <w:t xml:space="preserve">: </w:t>
      </w:r>
      <w:r>
        <w:rPr/>
        <w:t xml:space="preserve">"Tento víkend vstoupíme do adventu. Je to krásný čas a aby se lidé mohli krásně naladit, aby si mohli všechno připravit, ať už u sebe v duši, nebo doma, tak pořádáme Cestu k vánoční harmonii. Bude se konat v sobotu 29. listopadu po celý den v Městském domě kultury Karviná ve vnitřních prostorách a budeme tam nabízet vánoční dílničky pro děti i pro dospělé. Krásné vánoční stánky s ozdobami, dřevěnými ručně malovanými buňkami. Bude tady prodejní výstava dřevěných výrobků a keramiky. K takovému naladění, ke klidu tady máme relaxační cvičení. Jsou tady vánoční dobroty, budou připraveny fotokoutky, kde si můžete pořídit fotografie pro své blízké, abyste jim mohli popřát krásné svátky. Takže myslím, že to bude moc a moc pěkná akce, že se budou nejen dětem líbit pohádky a soutěže, ale také dospělým. To všechno, co tady na ně čeká."</w:t>
      </w:r>
    </w:p>
    <w:p>
      <w:pPr/>
      <w:r>
        <w:rPr/>
        <w:t xml:space="preserve">Hned nadcházející den následuje program, který odstartuje celý adventní jarmark.</w:t>
      </w:r>
    </w:p>
    <w:p>
      <w:pPr/>
      <w:r>
        <w:rPr>
          <w:b w:val="1"/>
          <w:bCs w:val="1"/>
        </w:rPr>
        <w:t xml:space="preserve">Olga Hrubec, ředitelka Městského domu kultury Karviná</w:t>
      </w:r>
      <w:r>
        <w:rPr>
          <w:b w:val="1"/>
          <w:bCs w:val="1"/>
        </w:rPr>
        <w:t xml:space="preserve">: </w:t>
      </w:r>
      <w:r>
        <w:rPr/>
        <w:t xml:space="preserve">"V neděli 30. listopadu nás čeká slavnostní rozsvícení vánočního stromu na Masarykově náměstí. Už odpoledne budou připravení maskoti, kteří se budou fotit s dětmi. Přijede popletený kouzelník Richard Nedvěd, můžeme si poslechnout netradiční koledy v podání Jumping Drums. No a už potom se rozsvítí vánoční strom a budou pokračovat koncerty a potom v jarmarku další a další program."</w:t>
      </w:r>
    </w:p>
    <w:p>
      <w:pPr/>
      <w:r>
        <w:rPr/>
        <w:t xml:space="preserve">Adventní novinky se týkají například i mobiliáře a vybavení vánočního jarmarku a vánočního osvětlení napříč městem.</w:t>
      </w:r>
    </w:p>
    <w:p>
      <w:pPr/>
      <w:r>
        <w:rPr>
          <w:b w:val="1"/>
          <w:bCs w:val="1"/>
        </w:rPr>
        <w:t xml:space="preserve">Jana Maierová, vedoucí Odboru komunálních služeb MMK:</w:t>
      </w:r>
      <w:r>
        <w:rPr/>
        <w:t xml:space="preserve"> "K nové vánoční výzdobě přibyly na náměstí i nové dřevěné stánky. Pro prodejce je celkem těchto stánků šestnáct. Tyto stánky jsme nechali vyrobit tak, aby byly jednak komfortnější pro prodejce, aby měli větší zázemí stánkaři a hlavně potom i z důvodu toho, aby byly vhodné pro převoz. Tzn., že tyto stánky jsou konstruovány tak, aby byly stabilní, ty konstrukce, aby se při převozu nepoškozovaly. Dále bych chtěla říct, že k těmto stánkům přibude i 7 občerstvovacích přístřešků a ke každému stánku bude umístěn jeden odpadkový koš. Takže těch košů je 16 kusů. Také se občané dále mohou těšit na nové vánoční stromy. Ten hlavní strom bude nazdobený na Masarykově náměstí, který se tedy bude rozsvěcovat 30. listopadu, pak další, nově nazdobený strom bude u Kina Centrum. Dále přibyly nové světelné prvky na veřejné osvětlení na hlavních tazích ve městě a po městě. Jinak budou rozmístěny další světelné prvky, na které se mohou těšit hlavně děti."</w:t>
      </w:r>
    </w:p>
    <w:p>
      <w:pPr/>
      <w:r>
        <w:rPr/>
        <w:t xml:space="preserve">V neposlední řadě ani karvinská kina o vánočních prázdninách nebudou zahálet.</w:t>
      </w:r>
    </w:p>
    <w:p>
      <w:pPr/>
      <w:r>
        <w:rPr>
          <w:b w:val="1"/>
          <w:bCs w:val="1"/>
        </w:rPr>
        <w:t xml:space="preserve">Jakub Gajdica, vedoucí karvinských kin</w:t>
      </w:r>
      <w:r>
        <w:rPr>
          <w:b w:val="1"/>
          <w:bCs w:val="1"/>
        </w:rPr>
        <w:t xml:space="preserve">: </w:t>
      </w:r>
      <w:r>
        <w:rPr/>
        <w:t xml:space="preserve">"Ani o vánočních svátcích samozřejmě kino nezahálí a diváci se mohou těšit na spoustu zajímavých a nových snímků. Asi takový nejočekávanější titul, to bude Třetí návštěva Pandory, to znamená snímek Avatar: Oheň a popel. Ten bude mít premiéru v Česku a tudíž i v kině Centrum už ve středu 17. prosince. Dalším snímkem, který určitě zaujme zejména malé diváky, bude animovaný film Spongebob: Pirátské dobrodružství. Tenhle snímek začneme promítat ještě před vánočními svátky a mezi svátky bude také premiéra nové české komedie Dream Team."</w:t>
      </w:r>
    </w:p>
    <w:p>
      <w:pPr/>
      <w:r>
        <w:rPr/>
        <w:t xml:space="preserve">Adventní čas bude letos plný nových překvapení. Karviňáci se tedy mají na co těšit.</w:t>
      </w:r>
    </w:p>
    <w:p>
      <w:pPr/>
      <w:r>
        <w:rPr/>
        <w:t xml:space="preserve">---</w:t>
      </w:r>
    </w:p>
    <w:p>
      <w:pPr>
        <w:pStyle w:val="Heading1"/>
      </w:pPr>
      <w:r>
        <w:rPr>
          <w:sz w:val="36"/>
          <w:szCs w:val="36"/>
        </w:rPr>
        <w:t xml:space="preserve">Podnik Diamo zasypává první těžební jámu Dolu ČSA</w:t>
      </w:r>
    </w:p>
    <w:p>
      <w:pPr/>
      <w:r>
        <w:rPr>
          <w:b w:val="1"/>
          <w:bCs w:val="1"/>
        </w:rPr>
        <w:t xml:space="preserve">V současné době probíhá na bývalém Dole ČSA zásyp jedné ze tří jam, která byla hluboká mínus 1005 metrů pod terénem. Kompletní práce na zásypech budou hotové do roku 2028.</w:t>
      </w:r>
    </w:p>
    <w:p>
      <w:pPr/>
      <w:r>
        <w:rPr/>
        <w:t xml:space="preserve">Společnost Diamo postoupila v likvidaci vlastního černouhelného dolu. V úterý 18. listopadu začal zásyp jedné ze tří důlních jam, která byla v hloubce mínus pět metrů pod terénem.</w:t>
      </w:r>
    </w:p>
    <w:p>
      <w:pPr/>
      <w:r>
        <w:rPr>
          <w:b w:val="1"/>
          <w:bCs w:val="1"/>
        </w:rPr>
        <w:t xml:space="preserve">Zdeněk Hrůzek, náměstek ředitele pro útlum a důl, společnost Diamo</w:t>
      </w:r>
      <w:r>
        <w:rPr>
          <w:b w:val="1"/>
          <w:bCs w:val="1"/>
        </w:rPr>
        <w:t xml:space="preserve">: </w:t>
      </w:r>
      <w:r>
        <w:rPr/>
        <w:t xml:space="preserve">"Kolem poledne začal vlastní zásyp zpevněným materiálem. Hloubka jámy je vyhloubená na kótu mínus 1005 metrů pod terénem. My se s tím zpevněným zásypem potřebujeme dostat na kótu mínus 324 metrů. Ten objem, který jsme k tomu potřebovali, tady na vozit a zasypat, obnáší zhruba necelých 50 000 kubíků, což je zhruba sto tisíc tun."</w:t>
      </w:r>
    </w:p>
    <w:p>
      <w:pPr/>
      <w:r>
        <w:rPr/>
        <w:t xml:space="preserve">Jáma se zasypává hlušinou, která byla v minulosti vytěžená. Do dolu se tedy vrací to, co z něj vzešlo. Nad hlušinou bude poté následovat dvoumetrová štěrková vrstva a na ní se pak klade 32 metrů zpevněného zásypu nového materiálu, kterým je beton.</w:t>
      </w:r>
    </w:p>
    <w:p>
      <w:pPr/>
      <w:r>
        <w:rPr>
          <w:b w:val="1"/>
          <w:bCs w:val="1"/>
        </w:rPr>
        <w:t xml:space="preserve">Zdeněk Hrůzek, náměstek ředitele pro útlum a důl, společnost Diamo</w:t>
      </w:r>
      <w:r>
        <w:rPr>
          <w:b w:val="1"/>
          <w:bCs w:val="1"/>
        </w:rPr>
        <w:t xml:space="preserve">: </w:t>
      </w:r>
      <w:r>
        <w:rPr/>
        <w:t xml:space="preserve">"Kolem poloviny příštího roku podle současného harmonogramu by mělo dojít k odstřelu skipové věže. To uvidíme, jak se nám bude dařit, jestli seženeme. V současné době bylo zahájeno výběrové řízení. Po odklizení sutin se dokončí vlastní likvidace jámy stavbou betonového ohnivého povrchu a jeho oplocením bude ukončena likvidace této jámy."</w:t>
      </w:r>
    </w:p>
    <w:p>
      <w:pPr/>
      <w:r>
        <w:rPr/>
        <w:t xml:space="preserve">Práce na zasypání všech tří jam bývalého dolu ČSA a nynějšího Dolu Karviná potrvají až do roku 2028. </w:t>
      </w:r>
    </w:p>
    <w:p>
      <w:pPr/>
      <w:r>
        <w:rPr/>
        <w:t xml:space="preserve"> Další jámy budou likvidovány postupně.</w:t>
      </w:r>
    </w:p>
    <w:p>
      <w:pPr/>
      <w:r>
        <w:rPr>
          <w:b w:val="1"/>
          <w:bCs w:val="1"/>
        </w:rPr>
        <w:t xml:space="preserve">Zdeněk Hrůzek, náměstek ředitele pro útlum a důl, společnost Diamo</w:t>
      </w:r>
      <w:r>
        <w:rPr>
          <w:b w:val="1"/>
          <w:bCs w:val="1"/>
        </w:rPr>
        <w:t xml:space="preserve">: </w:t>
      </w:r>
      <w:r>
        <w:rPr/>
        <w:t xml:space="preserve">"Co se týká té poslední jámy Jan, tak ta bude likvidována trošičku jiným způsobem. Z ní uděláme plynovou jámu, to znamená, pod ní vznikne zásobník plynu, který budeme v budoucnu těžit, nebo počítáme s tím, že ho v budoucnu budeme těžit. Ten plyn, to znamená, ta jáma, se likviduje trošičku jiným způsobem. Diamo jako takové umí v současné době shazovat a následně těžit ten plyn a předává ho do sítě, kterou vlastní Green Gas. To znamená, Green Gas už s tím plynem bude potom obchodovat a samozřejmě posílat dál do sítě."</w:t>
      </w:r>
    </w:p>
    <w:p>
      <w:pPr/>
      <w:r>
        <w:rPr/>
        <w:t xml:space="preserve">Degazace je současný pojem pro těžbu, která v podstatě probíhá stále, jen na jiné bázi. Čistě formální záležitostí se těžba stane v roce 2028, kdy již degazace nebude zapotřebí. </w:t>
      </w:r>
    </w:p>
    <w:p>
      <w:pPr/>
      <w:r>
        <w:rPr/>
        <w:t xml:space="preserve">---</w:t>
      </w:r>
    </w:p>
    <w:p>
      <w:pPr>
        <w:pStyle w:val="Heading1"/>
      </w:pPr>
      <w:r>
        <w:rPr>
          <w:sz w:val="36"/>
          <w:szCs w:val="36"/>
        </w:rPr>
        <w:t xml:space="preserve">Kosatky Karviná pořádaly krajský přebor v plavání</w:t>
      </w:r>
    </w:p>
    <w:p>
      <w:pPr/>
      <w:r>
        <w:rPr/>
        <w:t xml:space="preserve">Mladí plavci ovládli zase na chvíli městský plavecký bazén, a to v rámci krajského přeboru. Celý závod byl přenášen živě prostřednictvím YouTube kanálu Českého svazu plaveckých sportů Moravskoslezského kraje.</w:t>
      </w:r>
    </w:p>
    <w:p>
      <w:pPr/>
      <w:r>
        <w:rPr>
          <w:b w:val="1"/>
          <w:bCs w:val="1"/>
        </w:rPr>
        <w:t xml:space="preserve">Tomáš Kaluža, oddíl Kosatky Karviná</w:t>
      </w:r>
      <w:r>
        <w:rPr>
          <w:b w:val="1"/>
          <w:bCs w:val="1"/>
        </w:rPr>
        <w:t xml:space="preserve">: </w:t>
      </w:r>
      <w:r>
        <w:rPr/>
        <w:t xml:space="preserve">"Máme tady krajský přebor starších žáků a juniorů, což jsou nominační závody na Mistrovství České republiky v plavání. Tyto závody se dějí dvakrát ročně a pořádáme je pravidelně my tady. Jsou to nejvyšší závody pro Moravskoslezský kraj. Máme tady 700 klubů z Moravskoslezského kraje. Od ročníku 2012 a starší. Máme tady 250 plavců." </w:t>
      </w:r>
    </w:p>
    <w:p>
      <w:pPr/>
      <w:r>
        <w:rPr/>
        <w:t xml:space="preserve">Soutěžilo se se skutečnou vervou a výkony byly skvělé, rozpačité i poučné pro závodníky samotné.  </w:t>
      </w:r>
    </w:p>
    <w:p>
      <w:pPr/>
      <w:r>
        <w:rPr>
          <w:b w:val="1"/>
          <w:bCs w:val="1"/>
        </w:rPr>
        <w:t xml:space="preserve">anketa: Karolína Mitová, Bruntál: </w:t>
      </w:r>
      <w:r>
        <w:rPr/>
        <w:t xml:space="preserve">"Jak jsi spokojená se svým výkonem?" "No moc ne, protože to mám o 3 sekundy horší. Ale plavalo se mi to hezky, takže dobré. Bylo to horší. O 3 vteřiny jsem se zhoršila, ale doufám, že příští závod bude lepší."</w:t>
      </w:r>
    </w:p>
    <w:p>
      <w:pPr/>
      <w:r>
        <w:rPr>
          <w:b w:val="1"/>
          <w:bCs w:val="1"/>
        </w:rPr>
        <w:t xml:space="preserve">anketa: František Schwarz, Bílovec</w:t>
      </w:r>
      <w:r>
        <w:rPr>
          <w:b w:val="1"/>
          <w:bCs w:val="1"/>
        </w:rPr>
        <w:t xml:space="preserve">: </w:t>
      </w:r>
      <w:r>
        <w:rPr/>
        <w:t xml:space="preserve">"Bylo to horší. O 3 vteřiny jsem se zhoršila, ale doufám, že příští závod bude lepší."</w:t>
      </w:r>
    </w:p>
    <w:p>
      <w:pPr/>
      <w:r>
        <w:rPr/>
        <w:t xml:space="preserve">"Mám stejný čas, takže to nebylo moc dobré, ale mohlo to být lepší."</w:t>
      </w:r>
    </w:p>
    <w:p>
      <w:pPr/>
      <w:r>
        <w:rPr>
          <w:b w:val="1"/>
          <w:bCs w:val="1"/>
        </w:rPr>
        <w:t xml:space="preserve">anketa: Lukáš Procházka, Kosatky Karviná: </w:t>
      </w:r>
      <w:r>
        <w:rPr/>
        <w:t xml:space="preserve">"Mám stejný čas, takže to nebylo moc dobré, ale mohlo to být lepší." "Jak si obecně vedou Kosatky?" "Jo, myslím si, že dobře. Nějaké osobáky tu máme. Jedeme na 100 %, takže myslím si, že máme dobré výkony dneska."</w:t>
      </w:r>
    </w:p>
    <w:p>
      <w:pPr/>
      <w:r>
        <w:rPr>
          <w:b w:val="1"/>
          <w:bCs w:val="1"/>
        </w:rPr>
        <w:t xml:space="preserve">Tomáš Kaluža, oddíl Kosatky Karviná</w:t>
      </w:r>
      <w:r>
        <w:rPr>
          <w:b w:val="1"/>
          <w:bCs w:val="1"/>
        </w:rPr>
        <w:t xml:space="preserve">: </w:t>
      </w:r>
      <w:r>
        <w:rPr/>
        <w:t xml:space="preserve">"Kosatky si vedou velmi dobře. Máme zastoupení i na stupních vítězů, kde Sára Martynková obsazuje třetí medailovou pozici."</w:t>
      </w:r>
    </w:p>
    <w:p>
      <w:pPr/>
      <w:r>
        <w:rPr/>
        <w:t xml:space="preserve">Na krajském přeboru byl přítomen také Adam Foltyn, který je jedním z nejúspěšnějších plavců, co vzešli z plaveckého oddílu Kosatky.  V současnosti studuje na sportovním gymnáziu v Ostravě a jeho cíle jsou nemalé.  </w:t>
      </w:r>
    </w:p>
    <w:p>
      <w:pPr/>
      <w:r>
        <w:rPr>
          <w:b w:val="1"/>
          <w:bCs w:val="1"/>
        </w:rPr>
        <w:t xml:space="preserve">Adam Foltyn, plavec: </w:t>
      </w:r>
      <w:r>
        <w:rPr/>
        <w:t xml:space="preserve">"Já tu mám závody, abych si naplaval nějaké časy na Mistrovství České republiky a užívám si to. Myslím si, že jsem spokojen s časem, a i když teď máme po těžkém soustředění, tak jsem spokojen. Za 4 týdny mě čeká Mistrovství České republiky v Plzni a můj sen je Mistrovství Evropy juniorů v létě."</w:t>
      </w:r>
    </w:p>
    <w:p>
      <w:pPr/>
      <w:r>
        <w:rPr/>
        <w:t xml:space="preserve">Oddíl Kosatky Karviná vychovávají děti ke sportu, a to především i v rámci vztahu k jakémukoliv pohybu. Ať se totiž později vydají jakýmkoliv sportovním směrem, plavecká průprava se jim nikdy neztratí.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2026-07-15T15:50:50+02:00</dcterms:created>
  <dcterms:modified xsi:type="dcterms:W3CDTF">2026-07-15T15:50:50+02:00</dcterms:modified>
</cp:coreProperties>
</file>

<file path=docProps/custom.xml><?xml version="1.0" encoding="utf-8"?>
<Properties xmlns="http://schemas.openxmlformats.org/officeDocument/2006/custom-properties" xmlns:vt="http://schemas.openxmlformats.org/officeDocument/2006/docPropsVTypes"/>
</file>