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Míst pro lidi bez domova je připraveno dostatek</w:t>
      </w:r>
    </w:p>
    <w:p>
      <w:pPr/>
      <w:r>
        <w:rPr>
          <w:b w:val="1"/>
          <w:bCs w:val="1"/>
        </w:rPr>
        <w:t xml:space="preserve">Ostrava spouští zimní program. Jde o opatření, které cílí na lidi bez domova a zajišťuje pro ně dostatek možností, jak se ochránit před nepříznivým počasím. Kapacita v charitních zařízeních a noclehárnách je dostatečná.</w:t>
      </w:r>
    </w:p>
    <w:p>
      <w:pPr/>
      <w:r>
        <w:rPr/>
        <w:t xml:space="preserve">Ostrava je opět připravena postarat se o lidi, kteří žijí na ulici. V Ostravě je to přibližně 900 lidí, ale asi dvě třetiny z nich využívají služeb charitních organizací celoročně a jen kolem tří set jich je skutečně bezdomovců, kteří opravdu přespávají celý rok venku. Právě pro ty je pak určen zimní program. </w:t>
      </w:r>
    </w:p>
    <w:p>
      <w:pPr/>
      <w:r>
        <w:rPr>
          <w:b w:val="1"/>
          <w:bCs w:val="1"/>
        </w:rPr>
        <w:t xml:space="preserve">Zbyněk Pražák (KDU-ČSL), náměstek primátora Ostravy:</w:t>
      </w:r>
      <w:r>
        <w:rPr/>
        <w:t xml:space="preserve"> "Spouštíme zimní program pro lidi bez domova. Rozšiřujeme kapacitu zhruba o sto míst. Jednak jsou to další postele, další noclehárny, ale jsou to třeba i židle v zateplených prostorách."</w:t>
      </w:r>
    </w:p>
    <w:p>
      <w:pPr/>
      <w:r>
        <w:rPr/>
        <w:t xml:space="preserve">O bezdomovce se v Ostravě stará například Charitní dům sv. Benedikta Labe, který na zimu zvyšuje kapacitu a chystá lůžka.</w:t>
      </w:r>
    </w:p>
    <w:p>
      <w:pPr/>
      <w:r>
        <w:rPr>
          <w:b w:val="1"/>
          <w:bCs w:val="1"/>
        </w:rPr>
        <w:t xml:space="preserve">Jana Němcová, vedoucí  Charitní dům sv. Benedikta Labre:</w:t>
      </w:r>
      <w:r>
        <w:rPr/>
        <w:t xml:space="preserve"> "V této budově o patro výš jsou připravené matrace a klienti tady můžou strávit noc. Ale ne jenom u nás na našem středisku, ale i na svatém Františku, kde je také noclehárna na Adelante Armády spásy."</w:t>
      </w:r>
    </w:p>
    <w:p>
      <w:pPr/>
      <w:r>
        <w:rPr/>
        <w:t xml:space="preserve">Pan Robert z Havířova se připravuje na druhou zimu na ulici jako bezdomovec. Skončil prý poté, co mu předloni umřela družka, která vlastnila byt. Přespává pod mostem v Ostravě.</w:t>
      </w:r>
    </w:p>
    <w:p>
      <w:pPr/>
      <w:r>
        <w:rPr>
          <w:b w:val="1"/>
          <w:bCs w:val="1"/>
        </w:rPr>
        <w:t xml:space="preserve">Robert, bezdomovec:</w:t>
      </w:r>
      <w:r>
        <w:rPr/>
        <w:t xml:space="preserve"> "Kafe, jídlo, sprcha. To je hlavní, že."</w:t>
      </w:r>
    </w:p>
    <w:p>
      <w:pPr/>
      <w:r>
        <w:rPr/>
        <w:t xml:space="preserve">Kapacity jsou díky zimnímu programu navýšeny ještě o čtyřicet lůžek a šedesát židlí s možností případného navýšení v teplém a bezpečném prostředí. </w:t>
      </w:r>
    </w:p>
    <w:p>
      <w:pPr/>
      <w:r>
        <w:rPr/>
        <w:t xml:space="preserve">---</w:t>
      </w:r>
    </w:p>
    <w:p>
      <w:pPr>
        <w:pStyle w:val="Heading1"/>
      </w:pPr>
      <w:r>
        <w:rPr>
          <w:sz w:val="36"/>
          <w:szCs w:val="36"/>
        </w:rPr>
        <w:t xml:space="preserve">Na studentském sympoziu se řešilo tání ledovců</w:t>
      </w:r>
    </w:p>
    <w:p>
      <w:pPr/>
      <w:r>
        <w:rPr>
          <w:b w:val="1"/>
          <w:bCs w:val="1"/>
        </w:rPr>
        <w:t xml:space="preserve">V Českém Těšíně se konal 10. ročník Mezinárodního ekologického studentského sympozia, které každoročně pořádá Střední škola Albrechtova. Tématem letošního setkání byla ochrana ledovců jako výrazný symbol klimatických změn.</w:t>
      </w:r>
    </w:p>
    <w:p>
      <w:pPr/>
      <w:r>
        <w:rPr/>
        <w:t xml:space="preserve">Akce nabídla mezigenerační propojení – od žáků základních škol přes středoškoláky až po vysokoškolské studenty. Všichni  se věnovali příčinám a důsledkům globálního oteplování, úbytku ledovců i souvisejícím tématům.</w:t>
      </w:r>
    </w:p>
    <w:p>
      <w:pPr/>
      <w:r>
        <w:rPr>
          <w:b w:val="1"/>
          <w:bCs w:val="1"/>
        </w:rPr>
        <w:t xml:space="preserve">Barbora Lyčková, učitelka SŠ Albrechtova, Český Těšín:</w:t>
      </w:r>
      <w:r>
        <w:rPr/>
        <w:t xml:space="preserve"> „Naše Albrechtova střední škola pořádá každoročně Mezinárodní ekologické studentské sympozium. Letos je to už desátý ročník této akce. Je to mezigenerační propojení na ekologické téma. Většinou jde o téma, které vyhlašuje valné shromáždění OSN. Letos jsme zvolili téma ochrany ledovců. Ledovce jsou důležitou součástí klimatu a hlavně významným indikátorem klimatické změny. Na toto téma zazní všechny příspěvky, které zde budou prezentovány.“</w:t>
      </w:r>
    </w:p>
    <w:p>
      <w:pPr/>
      <w:r>
        <w:rPr>
          <w:b w:val="1"/>
          <w:bCs w:val="1"/>
        </w:rPr>
        <w:t xml:space="preserve">Jan Veřmiřovský (ANO), náměstek hejtmana MSK:</w:t>
      </w:r>
      <w:r>
        <w:rPr/>
        <w:t xml:space="preserve"> „Mezinárodní ekologická studentská konference, kterou pořádá Střední škola Albrechtova, je pro nás jedním z významných počinů v rámci ekologie a podpory ekologických aktivit. Věci spojené nejen s ekologií, ale i s prevencí, jsou podstatné nejen pro náš region, ale i pro Evropu a svět.“</w:t>
      </w:r>
    </w:p>
    <w:p>
      <w:pPr/>
      <w:r>
        <w:rPr/>
        <w:t xml:space="preserve">Prezentace studentů ukázaly nejen fakta, ale i osobní úhel pohledu mladé generace na klimatickou změnu.</w:t>
      </w:r>
    </w:p>
    <w:p>
      <w:pPr/>
      <w:r>
        <w:rPr>
          <w:b w:val="1"/>
          <w:bCs w:val="1"/>
        </w:rPr>
        <w:t xml:space="preserve">Rozálie Kopecká, SŠ Albrechtova, Český Těšín:</w:t>
      </w:r>
      <w:r>
        <w:rPr/>
        <w:t xml:space="preserve"> „Oteplování opravdu je. Za posledních sto let se planeta Země oteplila o 0,7 stupně. Můžeme si myslet, že je to málo, ale podle vědců je to více, než očekávali, a hlavně je to způsobeno spalováním fosilních paliv.“</w:t>
      </w:r>
    </w:p>
    <w:p>
      <w:pPr/>
      <w:r>
        <w:rPr>
          <w:b w:val="1"/>
          <w:bCs w:val="1"/>
        </w:rPr>
        <w:t xml:space="preserve">Matyáš Grobelný, Gymnázium Karviná:</w:t>
      </w:r>
      <w:r>
        <w:rPr/>
        <w:t xml:space="preserve"> „Zaujalo mě, jak se k tomu staví Evropa, a naopak třeba Indie, která se o to vůbec nezajímá. Evropa má různé emisní politiky, kterými se snaží tomu zabránit.“</w:t>
      </w:r>
    </w:p>
    <w:p>
      <w:pPr/>
      <w:r>
        <w:rPr/>
        <w:t xml:space="preserve">V každé sekci sympozia byl vyhodnocen nejlepší příspěvek.</w:t>
      </w:r>
    </w:p>
    <w:p>
      <w:pPr/>
      <w:r>
        <w:rPr>
          <w:b w:val="1"/>
          <w:bCs w:val="1"/>
        </w:rPr>
        <w:t xml:space="preserve">Barbora Lyčková, učitelka SŠ Albrechtova, Český Těšín:</w:t>
      </w:r>
      <w:r>
        <w:rPr/>
        <w:t xml:space="preserve"> „Program je rozdělen do tří sekcí. Prezentovat budou žáci základních škol, studenti středních škol a studenti vysokých škol. Každou sekci uvádí odborník z praxe, takže jde o mezigenerační propojení k danému tématu.“</w:t>
      </w:r>
    </w:p>
    <w:p>
      <w:pPr/>
      <w:r>
        <w:rPr>
          <w:b w:val="1"/>
          <w:bCs w:val="1"/>
        </w:rPr>
        <w:t xml:space="preserve">Jan Veřmiřovský (ANO), náměstek hejtmana MSK:</w:t>
      </w:r>
      <w:r>
        <w:rPr/>
        <w:t xml:space="preserve"> „V letošním roce mimo jiné zaznívají prezentace spojené s táním ledovců, což je celosvětová problematika. Z prezentací je vidět, že znalosti našich žáků, ať už ze základních nebo středních škol, jsou opravdu obrovské. Konference je mezinárodní — jsou zastoupeny školy z České republiky i ze Slovenska, a to školy základní i střední.“</w:t>
      </w:r>
    </w:p>
    <w:p>
      <w:pPr/>
      <w:r>
        <w:rPr>
          <w:b w:val="1"/>
          <w:bCs w:val="1"/>
        </w:rPr>
        <w:t xml:space="preserve">Viki Žídková, Gymnázium Karviná:</w:t>
      </w:r>
      <w:r>
        <w:rPr/>
        <w:t xml:space="preserve"> „Chodím do primy na gymnáziu v Karviné. S kamarádem budeme moderovat naši práci, kterou jsme dělali zhruba měsíc. Téma je ledovec — proč ledovce tají a jaké jsou následky tání. Budeme mít také hraný rozhovor profesora a žáka o globálním oteplování. Jedna z příčin je růst počtu lidí, tím pádem rostoucí spotřeba masa — například krávy vylučují metan, který přispívá ke globálnímu oteplování. Následky mohou být tání ledových čepiček, zvyšování hladiny moří a úbytek pitné vody.“</w:t>
      </w:r>
    </w:p>
    <w:p>
      <w:pPr/>
      <w:r>
        <w:rPr>
          <w:b w:val="1"/>
          <w:bCs w:val="1"/>
        </w:rPr>
        <w:t xml:space="preserve">Rozálie Kopecká, SŠ Albrechtova, Český Těšín:</w:t>
      </w:r>
      <w:r>
        <w:rPr/>
        <w:t xml:space="preserve"> „Jsem z prvního ročníku agropodnikání a s kamarádkou děláme prezentaci o ledovcích. Máme téma vliv turismu na tání ledovců. Připravovaly jsme to asi týden, většinou večer, protože přes den jsme měly další povinnosti.“</w:t>
      </w:r>
    </w:p>
    <w:p>
      <w:pPr/>
      <w:r>
        <w:rPr>
          <w:b w:val="1"/>
          <w:bCs w:val="1"/>
        </w:rPr>
        <w:t xml:space="preserve">Viktorie Petra Mrázková, SŠ Albrechtova, Český Těšín:</w:t>
      </w:r>
      <w:r>
        <w:rPr/>
        <w:t xml:space="preserve"> „Informace jsme hledali hlavně na internetu, pak jsme je dávali do prezentace a přidávali obrázky.“</w:t>
      </w:r>
    </w:p>
    <w:p>
      <w:pPr/>
      <w:r>
        <w:rPr/>
        <w:t xml:space="preserve">Letošní ročník potvrdil dlouhodobý zájem studentů o ekologická témata i chuť aktivně se zapojovat do veřejné diskuse.</w:t>
      </w:r>
    </w:p>
    <w:p>
      <w:pPr/>
      <w:r>
        <w:rPr/>
        <w:t xml:space="preserve">---</w:t>
      </w:r>
    </w:p>
    <w:p>
      <w:pPr/>
      <w:r>
        <w:rPr/>
        <w:t xml:space="preserve">Více než 110 dopravních nehod, přes 100 výjezdů hasičů a téměř třicet zraněných chodců. To je finální statistika událostí ke středečnímu sněžení. Záchranáři zasahovali u pádů. Hasiči likvidovali převážně popadané větve a stromy. Vyprošťovali také sypač, který sjel ze silnice mezi obcemi Hukvaldy a Mniší. Aktuálně jsou silnice sjízdné, místy s opatrností. Meteorologové ale varují, že do soboty se může tvořit ledovka.</w:t>
      </w:r>
    </w:p>
    <w:p>
      <w:pPr/>
      <w:r>
        <w:rPr/>
        <w:t xml:space="preserve">---</w:t>
      </w:r>
    </w:p>
    <w:p>
      <w:pPr>
        <w:pStyle w:val="Heading1"/>
      </w:pPr>
      <w:r>
        <w:rPr>
          <w:sz w:val="36"/>
          <w:szCs w:val="36"/>
        </w:rPr>
        <w:t xml:space="preserve">Frýdek-Místek a Marlenka podepsaly memorandum o investici</w:t>
      </w:r>
    </w:p>
    <w:p>
      <w:pPr/>
      <w:r>
        <w:rPr>
          <w:b w:val="1"/>
          <w:bCs w:val="1"/>
        </w:rPr>
        <w:t xml:space="preserve">Frýdek-Místek se společností Marlenka podepsal Memorandum o spolupráci. Dokument se týká výstavby druhé továrny na medové dorty a využití společností nabytého areálu v Hálkově ulici v Místku.</w:t>
      </w:r>
    </w:p>
    <w:p>
      <w:pPr/>
      <w:r>
        <w:rPr/>
        <w:t xml:space="preserve">Memorandum mezi Frýdkem-Místkem a Marlenkou zachrání historický objekt bývalé Lembergerovy tkalcovny a zajistí smysluplný rozvoj celého areálu v Hálkově ulici.</w:t>
      </w:r>
    </w:p>
    <w:p>
      <w:pPr/>
      <w:r>
        <w:rPr>
          <w:b w:val="1"/>
          <w:bCs w:val="1"/>
        </w:rPr>
        <w:t xml:space="preserve">Petr Korč (Naše Město F-M), primátor Frýdku-Místku:</w:t>
      </w:r>
      <w:r>
        <w:rPr/>
        <w:t xml:space="preserve"> "Tak jako má Zlín Baťu, tak Frýdek-Místek bude mít pana Avetisjana. A tato další investice, která zároveň už ale zaručuje i to, že bude zachován tenhle industriální zámeček. Velmi cenná, historicky cenná budova z pohledu města, tak si myslím, že je dobrým signálem a já jen přeji, aby Frýdek-Místek měl takových patriotů co nejvíc."</w:t>
      </w:r>
    </w:p>
    <w:p>
      <w:pPr/>
      <w:r>
        <w:rPr>
          <w:b w:val="1"/>
          <w:bCs w:val="1"/>
        </w:rPr>
        <w:t xml:space="preserve">Gevorg Avetisjan, majitel, Marlenka International:</w:t>
      </w:r>
      <w:r>
        <w:rPr/>
        <w:t xml:space="preserve"> "Ta historická budova, kde teď stojíme, to bude taková administrativní kancelář v horním patře, ale v přízemi bude krásná stylová kavárna, stylová firemní prodejna a interaktivní muzeum. A uděláme taky originální krásný park, kde občané mohou odpočívat."</w:t>
      </w:r>
    </w:p>
    <w:p>
      <w:pPr/>
      <w:r>
        <w:rPr/>
        <w:t xml:space="preserve">Memorandum navazuje na 10 let staré memorandum o využití bývalých budov Slezanu.</w:t>
      </w:r>
    </w:p>
    <w:p>
      <w:pPr/>
      <w:r>
        <w:rPr>
          <w:b w:val="1"/>
          <w:bCs w:val="1"/>
        </w:rPr>
        <w:t xml:space="preserve">Jiří Kajzar (Naše Město F-M), náměstek primátora Frýdku-Místku:</w:t>
      </w:r>
      <w:r>
        <w:rPr/>
        <w:t xml:space="preserve"> "Máme čtyři investory a uvidíme, co se podaří během několika let. A myslím si, že to je dobrá cesta, protože tady na Hálkově už je konkrétní záměr. Už je  odpracováno strašně moc práce."</w:t>
      </w:r>
    </w:p>
    <w:p>
      <w:pPr/>
      <w:r>
        <w:rPr/>
        <w:t xml:space="preserve">Areál Marlenka včetně nových výrobních budov by měl být hotov už za dva roky.</w:t>
      </w:r>
    </w:p>
    <w:p>
      <w:pPr/>
      <w:r>
        <w:rPr/>
        <w:t xml:space="preserve">---</w:t>
      </w:r>
    </w:p>
    <w:p>
      <w:pPr>
        <w:pStyle w:val="Heading1"/>
      </w:pPr>
      <w:r>
        <w:rPr>
          <w:sz w:val="36"/>
          <w:szCs w:val="36"/>
        </w:rPr>
        <w:t xml:space="preserve">Galerie Dukla uzavírá rok 2025 výstavou Jitky Králové</w:t>
      </w:r>
    </w:p>
    <w:p>
      <w:pPr/>
      <w:r>
        <w:rPr>
          <w:b w:val="1"/>
          <w:bCs w:val="1"/>
        </w:rPr>
        <w:t xml:space="preserve">Galerie Dukla v Ostravě-Porubě uzavírá rok 2025 výstavou mladé výtvarnice Jitky Králové. Ve svých dílech zachycuje proměny venkova, práce i času. Pojďme se společně podívat na vernisáž.</w:t>
      </w:r>
    </w:p>
    <w:p>
      <w:pPr/>
      <w:r>
        <w:rPr/>
        <w:t xml:space="preserve">Galerie Dukla uvedla novou výstavu s poetickým názvem Hledat slepici v kopřivách v deset hodin večer. Autorkou je 28letá výtvarnice Jitka Králová. </w:t>
      </w:r>
    </w:p>
    <w:p>
      <w:pPr/>
      <w:r>
        <w:rPr>
          <w:b w:val="1"/>
          <w:bCs w:val="1"/>
        </w:rPr>
        <w:t xml:space="preserve">Hynek Chmelař, kurátor, Galerie Dukla: </w:t>
      </w:r>
      <w:r>
        <w:rPr>
          <w:i w:val="1"/>
          <w:iCs w:val="1"/>
        </w:rPr>
        <w:t xml:space="preserve">,,</w:t>
      </w:r>
      <w:r>
        <w:rPr>
          <w:i w:val="1"/>
          <w:iCs w:val="1"/>
        </w:rPr>
        <w:t xml:space="preserve">Hledat slepici v kopřivách v deset hodin večer</w:t>
      </w:r>
      <w:r>
        <w:rPr>
          <w:i w:val="1"/>
          <w:iCs w:val="1"/>
        </w:rPr>
        <w:t xml:space="preserve">, to je vlastně věta, kterou pronesla autorčina babička. Je to nějaké rozjímání nad venkovským životem. Nad životem dalo by se říct offline” </w:t>
      </w:r>
    </w:p>
    <w:p>
      <w:pPr/>
      <w:r>
        <w:rPr>
          <w:b w:val="1"/>
          <w:bCs w:val="1"/>
        </w:rPr>
        <w:t xml:space="preserve">Jitka Králová, výtvarnice, autorka výstavy: </w:t>
      </w:r>
      <w:r>
        <w:rPr>
          <w:i w:val="1"/>
          <w:iCs w:val="1"/>
        </w:rPr>
        <w:t xml:space="preserve">,,</w:t>
      </w:r>
      <w:r>
        <w:rPr>
          <w:i w:val="1"/>
          <w:iCs w:val="1"/>
        </w:rPr>
        <w:t xml:space="preserve">To místo kde žijí a to hospodářství, je místo, kde na několika hektarech půdy pěstují brambory, obilí, sklízí jablka. A já mám pocit, že vlastně možná je tady pár let nebo pár desetiletí, kdy ještě můžeme vidět tady ten starý způsob života. A já vím, že já ho ještě vidím, ale že ho nemohu zadržet navždy.” </w:t>
      </w:r>
    </w:p>
    <w:p>
      <w:pPr/>
      <w:r>
        <w:rPr/>
        <w:t xml:space="preserve">Výtvarnice Jitka Králová pochází z Jičína a v současné době žije v Olomouci. V Galerii Dukla vystavuje poprvé.</w:t>
      </w:r>
    </w:p>
    <w:p>
      <w:pPr/>
      <w:r>
        <w:rPr>
          <w:b w:val="1"/>
          <w:bCs w:val="1"/>
        </w:rPr>
        <w:t xml:space="preserve">návštěvníci výstavy: </w:t>
      </w:r>
      <w:r>
        <w:rPr>
          <w:i w:val="1"/>
          <w:iCs w:val="1"/>
        </w:rPr>
        <w:t xml:space="preserve">,,Výstava se mi moc líbí. Pro mě je neznámou autorkou, ale líbí se mi to, je to takové barevné, má to atmosféru bezvadnou.” </w:t>
      </w:r>
    </w:p>
    <w:p>
      <w:pPr/>
      <w:r>
        <w:rPr>
          <w:i w:val="1"/>
          <w:iCs w:val="1"/>
        </w:rPr>
        <w:t xml:space="preserve">,,Já jsem z centra, ale jsem rád, že se umění a kultura snaží dostávat do vzdálenějších částí Ostravy.” </w:t>
      </w:r>
    </w:p>
    <w:p>
      <w:pPr/>
      <w:r>
        <w:rPr>
          <w:b w:val="1"/>
          <w:bCs w:val="1"/>
        </w:rPr>
        <w:t xml:space="preserve">Petra Chovancová, </w:t>
      </w:r>
      <w:r>
        <w:rPr>
          <w:b w:val="1"/>
          <w:bCs w:val="1"/>
        </w:rPr>
        <w:t xml:space="preserve">Odbor kultury ÚMOb Poruba</w:t>
      </w:r>
      <w:r>
        <w:rPr>
          <w:b w:val="1"/>
          <w:bCs w:val="1"/>
        </w:rPr>
        <w:t xml:space="preserve">:</w:t>
      </w:r>
      <w:r>
        <w:rPr>
          <w:i w:val="1"/>
          <w:iCs w:val="1"/>
        </w:rPr>
        <w:t xml:space="preserve">,,Příští rok plánujeme koncept opět čtyř výstav. V letošním roce nás čeká poslední komunitní setkání, a to 2. 12. od 16 hodin a budeme tvořit vánoční ozdoby.” </w:t>
      </w:r>
    </w:p>
    <w:p>
      <w:pPr/>
      <w:r>
        <w:rPr/>
        <w:t xml:space="preserve">Současnou výstavu Jitka Králové je v Galerii Dukla možné navštívit do 30. ledna 2026. </w:t>
      </w:r>
    </w:p>
    <w:p>
      <w:pPr/>
      <w:r>
        <w:rPr/>
        <w:t xml:space="preserve">---</w:t>
      </w:r>
    </w:p>
    <w:p>
      <w:pPr/>
      <w:r>
        <w:rPr/>
        <w:t xml:space="preserve">VÁNOČNÍ STROM PŘÁNÍ NA KARVINSKÉM MOŘI</w:t>
      </w:r>
    </w:p>
    <w:p>
      <w:pPr/>
      <w:r>
        <w:rPr/>
        <w:t xml:space="preserve">Na Karvinském moři opět svítí vánoční strom přání. Lidé tam mohou do 14. prosince házet do schránky smysluplná přání. Některá z nich pak budou splněna. Nebo mohou přispět na péči o nemocného chlapce Patrika.</w:t>
      </w:r>
    </w:p>
    <w:p>
      <w:pPr/>
      <w:r>
        <w:rPr>
          <w:b w:val="1"/>
          <w:bCs w:val="1"/>
        </w:rPr>
        <w:t xml:space="preserve">Jakub Hampel, předseda spolku Darkoff:</w:t>
      </w:r>
      <w:r>
        <w:rPr/>
        <w:t xml:space="preserve"> „</w:t>
      </w:r>
      <w:r>
        <w:rPr>
          <w:i w:val="1"/>
          <w:iCs w:val="1"/>
        </w:rPr>
        <w:t xml:space="preserve">Když jsme strom přání loni poprvé postavili, netušili jsme, jak silně se dotkne lidí. Ukázalo se, že Karviná má opravdu velké srdce – lidé psali, nabízeli pomoc a chtěli se zapojit. Proto jsme se rozhodli akci zopakovat i letos a navázat na ten krásný pocit, že společně dokážeme měnit svět kolem sebe k lepšímu.“</w:t>
      </w:r>
    </w:p>
    <w:p>
      <w:pPr/>
      <w:r>
        <w:rPr>
          <w:i w:val="1"/>
          <w:iCs w:val="1"/>
        </w:rPr>
        <w:t xml:space="preserve">---</w:t>
      </w:r>
      <w:br/>
    </w:p>
    <w:p>
      <w:pPr/>
      <w:br/>
    </w:p>
    <w:p>
      <w:pPr>
        <w:pStyle w:val="Heading1"/>
      </w:pPr>
      <w:r>
        <w:rPr>
          <w:sz w:val="36"/>
          <w:szCs w:val="36"/>
        </w:rPr>
        <w:t xml:space="preserve">V Opavě padl divácký rekord mládežnického basketbalu</w:t>
      </w:r>
    </w:p>
    <w:p>
      <w:pPr/>
      <w:r>
        <w:rPr>
          <w:b w:val="1"/>
          <w:bCs w:val="1"/>
        </w:rPr>
        <w:t xml:space="preserve">V opavské hale se psala historie. Na utkání extraligy kadetů U17 mezi domácí Opavou a Snakes Ostrava dorazilo 2043 diváků – školáků ze základních i středních škol.Vznikl tak nový český divácký rekord mládežnického basketbalu.</w:t>
      </w:r>
    </w:p>
    <w:p>
      <w:pPr/>
      <w:r>
        <w:rPr/>
        <w:t xml:space="preserve">Basketbalový klub Opava se zapojil do celostátní akce Škola fandí basketbalu. Výsledkem je historický rekord. Cílem bylo přilákat co nejvíce mladých fanoušků na zápas kategorie U17 a ukázat jim, že sport patří k zážitkům, na které se nezapomíná. A atmosféra tomu opravdu odpovídala.</w:t>
      </w:r>
    </w:p>
    <w:p>
      <w:pPr/>
      <w:r>
        <w:rPr>
          <w:b w:val="1"/>
          <w:bCs w:val="1"/>
        </w:rPr>
        <w:t xml:space="preserve">Jan Krejčíř, iniciátor akce: </w:t>
      </w:r>
      <w:r>
        <w:rPr/>
        <w:t xml:space="preserve">“Přišlo nám 2043 děti a vyučujících jsme toho jako moc rádi. Byla to atmosféra, která je velmi divoká a pekelná, tak jako na zápasech našeho A-teamu. Udělali jsme tady dětem veškerou show, kterou děláme na áčkových zápasech, včetně soutěží, otevřených funshopů, oken s občerstvením.”</w:t>
      </w:r>
    </w:p>
    <w:p>
      <w:pPr/>
      <w:r>
        <w:rPr/>
        <w:t xml:space="preserve">Přestože domácímu týmu utkání těsně uteklo, Opava podlehla Ostravě 81:90, hráči během druhé a třetí čtvrtiny skóre dotahovali a děti hnaly tým dopředu.</w:t>
      </w:r>
      <w:br/>
    </w:p>
    <w:p>
      <w:pPr/>
      <w:r>
        <w:rPr>
          <w:b w:val="1"/>
          <w:bCs w:val="1"/>
        </w:rPr>
        <w:t xml:space="preserve">Vojtěch Gronský, hráč BK Opava: </w:t>
      </w:r>
      <w:r>
        <w:rPr/>
        <w:t xml:space="preserve">“Atmosféra byla skvělá, fanoušci podporovali, za to jsme hrozně rádi. Protože to byl pro nás všechny zážitek, na který asi nikdy nezapomeneme, protože pro většinu lidí to bylo poprvé, co hráli před tolik a počtem lidí. Chtěl bych všem poděkovat, kteří tady přišli a doufám, si užili tenhle zápas.”</w:t>
      </w:r>
    </w:p>
    <w:p>
      <w:pPr/>
      <w:r>
        <w:rPr>
          <w:b w:val="1"/>
          <w:bCs w:val="1"/>
        </w:rPr>
        <w:t xml:space="preserve">Marek Vajda, hráč BK Opava: </w:t>
      </w:r>
      <w:r>
        <w:rPr/>
        <w:t xml:space="preserve">“Bylo to speciální pro nás všechny tady, že se to někdy nemusí úplně zažít. A je to dobrý zážitek, je to fakt skvělý pocit. Skvělý pocit, že tady přišli a udělali takovou kulisu.”</w:t>
      </w:r>
    </w:p>
    <w:p>
      <w:pPr/>
      <w:r>
        <w:rPr/>
        <w:t xml:space="preserve">Opava tak potvrdila pověst města s jednou z nejlepších basketbalových atmosfér v republice – tentokrát i mezi těmi nejmladšími fanoušky.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2026-02-27T15:43:00+01:00</dcterms:created>
  <dcterms:modified xsi:type="dcterms:W3CDTF">2026-02-27T15:43:00+01:00</dcterms:modified>
</cp:coreProperties>
</file>

<file path=docProps/custom.xml><?xml version="1.0" encoding="utf-8"?>
<Properties xmlns="http://schemas.openxmlformats.org/officeDocument/2006/custom-properties" xmlns:vt="http://schemas.openxmlformats.org/officeDocument/2006/docPropsVTypes"/>
</file>